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069A8" w14:textId="19D2EC0E" w:rsidR="00942F7A" w:rsidRPr="00336B75" w:rsidRDefault="005B6087" w:rsidP="0063203A">
      <w:pPr>
        <w:spacing w:before="0" w:after="120"/>
        <w:jc w:val="center"/>
        <w:rPr>
          <w:rFonts w:ascii="Nokia Pure Headline Light" w:eastAsia="Nokia Pure Text Light" w:hAnsi="Nokia Pure Headline Light"/>
          <w:color w:val="FF0000"/>
          <w:sz w:val="56"/>
          <w:szCs w:val="56"/>
        </w:rPr>
      </w:pPr>
      <w:r>
        <w:rPr>
          <w:rFonts w:ascii="Nokia Pure Headline Light" w:eastAsia="Nokia Pure Text Light" w:hAnsi="Nokia Pure Headline Light"/>
          <w:color w:val="FF0000"/>
          <w:sz w:val="56"/>
          <w:szCs w:val="56"/>
        </w:rPr>
        <w:t>S9980DSL-LTE</w:t>
      </w:r>
    </w:p>
    <w:p w14:paraId="451792D2" w14:textId="77777777" w:rsidR="008D71DB" w:rsidRPr="00336B75" w:rsidRDefault="008D71DB" w:rsidP="00796E82">
      <w:pPr>
        <w:autoSpaceDE w:val="0"/>
        <w:autoSpaceDN w:val="0"/>
        <w:adjustRightInd w:val="0"/>
        <w:spacing w:before="0"/>
        <w:jc w:val="center"/>
        <w:rPr>
          <w:rFonts w:cs="SegoeUI-Bold"/>
          <w:b/>
          <w:bCs/>
          <w:color w:val="00B0F0"/>
          <w:sz w:val="22"/>
        </w:rPr>
      </w:pPr>
    </w:p>
    <w:p w14:paraId="5BC4E7B8" w14:textId="77777777" w:rsidR="00AD4F64" w:rsidRPr="00336B75" w:rsidRDefault="00AD4F64" w:rsidP="00796E82">
      <w:pPr>
        <w:autoSpaceDE w:val="0"/>
        <w:autoSpaceDN w:val="0"/>
        <w:adjustRightInd w:val="0"/>
        <w:spacing w:before="0"/>
        <w:jc w:val="center"/>
        <w:rPr>
          <w:rFonts w:cs="SegoeUI-Bold"/>
          <w:b/>
          <w:bCs/>
          <w:color w:val="00B0F0"/>
          <w:sz w:val="22"/>
        </w:rPr>
      </w:pPr>
    </w:p>
    <w:p w14:paraId="3FBD5255" w14:textId="77777777" w:rsidR="00AD4F64" w:rsidRPr="00336B75" w:rsidRDefault="00AD4F64" w:rsidP="00796E82">
      <w:pPr>
        <w:autoSpaceDE w:val="0"/>
        <w:autoSpaceDN w:val="0"/>
        <w:adjustRightInd w:val="0"/>
        <w:spacing w:before="0"/>
        <w:jc w:val="center"/>
        <w:rPr>
          <w:rFonts w:cs="SegoeUI-Bold"/>
          <w:b/>
          <w:bCs/>
          <w:color w:val="00B0F0"/>
          <w:sz w:val="22"/>
        </w:rPr>
      </w:pPr>
    </w:p>
    <w:p w14:paraId="0C018089" w14:textId="0335C701" w:rsidR="00796E82" w:rsidRPr="00336B75" w:rsidRDefault="00796E82" w:rsidP="00796E82">
      <w:pPr>
        <w:autoSpaceDE w:val="0"/>
        <w:autoSpaceDN w:val="0"/>
        <w:adjustRightInd w:val="0"/>
        <w:spacing w:before="0"/>
        <w:jc w:val="center"/>
        <w:rPr>
          <w:rFonts w:cs="SegoeUI-Bold"/>
          <w:b/>
          <w:bCs/>
          <w:color w:val="00B0F0"/>
          <w:sz w:val="22"/>
        </w:rPr>
      </w:pPr>
    </w:p>
    <w:p w14:paraId="2D2E680D" w14:textId="6E00B39F" w:rsidR="008D71DB" w:rsidRPr="00336B75" w:rsidRDefault="008610BB" w:rsidP="00796E82">
      <w:pPr>
        <w:autoSpaceDE w:val="0"/>
        <w:autoSpaceDN w:val="0"/>
        <w:adjustRightInd w:val="0"/>
        <w:spacing w:before="0"/>
        <w:jc w:val="center"/>
        <w:rPr>
          <w:rFonts w:cs="SegoeUI-Bold"/>
          <w:b/>
          <w:bCs/>
          <w:color w:val="00B0F0"/>
          <w:sz w:val="22"/>
        </w:rPr>
      </w:pPr>
      <w:r>
        <w:rPr>
          <w:noProof/>
        </w:rPr>
        <w:drawing>
          <wp:inline distT="0" distB="0" distL="0" distR="0" wp14:anchorId="2BF7CFE0" wp14:editId="5CEE9A9E">
            <wp:extent cx="3340234" cy="4327452"/>
            <wp:effectExtent l="0" t="0" r="0" b="0"/>
            <wp:docPr id="16738670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7813" cy="4350227"/>
                    </a:xfrm>
                    <a:prstGeom prst="rect">
                      <a:avLst/>
                    </a:prstGeom>
                    <a:noFill/>
                    <a:ln>
                      <a:noFill/>
                    </a:ln>
                  </pic:spPr>
                </pic:pic>
              </a:graphicData>
            </a:graphic>
          </wp:inline>
        </w:drawing>
      </w:r>
    </w:p>
    <w:p w14:paraId="6CE039D5" w14:textId="77777777" w:rsidR="00796E82" w:rsidRPr="00336B75" w:rsidRDefault="00796E82" w:rsidP="00796E82">
      <w:pPr>
        <w:autoSpaceDE w:val="0"/>
        <w:autoSpaceDN w:val="0"/>
        <w:adjustRightInd w:val="0"/>
        <w:spacing w:before="0"/>
        <w:rPr>
          <w:rFonts w:cs="SegoeUI-Bold"/>
          <w:b/>
          <w:bCs/>
          <w:color w:val="00B0F0"/>
          <w:sz w:val="22"/>
        </w:rPr>
      </w:pPr>
    </w:p>
    <w:p w14:paraId="31588D51" w14:textId="77777777" w:rsidR="008D71DB" w:rsidRPr="00336B75" w:rsidRDefault="008D71DB" w:rsidP="00B06827">
      <w:pPr>
        <w:autoSpaceDE w:val="0"/>
        <w:autoSpaceDN w:val="0"/>
        <w:adjustRightInd w:val="0"/>
        <w:spacing w:before="0"/>
        <w:rPr>
          <w:rFonts w:cs="SegoeUI-Bold"/>
          <w:b/>
          <w:bCs/>
          <w:color w:val="00B0F0"/>
          <w:sz w:val="22"/>
        </w:rPr>
      </w:pPr>
    </w:p>
    <w:p w14:paraId="4B329C33" w14:textId="77777777" w:rsidR="00A82B96" w:rsidRDefault="00A82B96" w:rsidP="00B06827">
      <w:pPr>
        <w:autoSpaceDE w:val="0"/>
        <w:autoSpaceDN w:val="0"/>
        <w:adjustRightInd w:val="0"/>
        <w:spacing w:before="0"/>
        <w:rPr>
          <w:rFonts w:cs="SegoeUI-Bold"/>
          <w:b/>
          <w:bCs/>
          <w:color w:val="00B0F0"/>
          <w:sz w:val="22"/>
        </w:rPr>
      </w:pPr>
    </w:p>
    <w:p w14:paraId="0B6AA558" w14:textId="77777777" w:rsidR="008610BB" w:rsidRDefault="008610BB" w:rsidP="00B06827">
      <w:pPr>
        <w:autoSpaceDE w:val="0"/>
        <w:autoSpaceDN w:val="0"/>
        <w:adjustRightInd w:val="0"/>
        <w:spacing w:before="0"/>
        <w:rPr>
          <w:rFonts w:cs="SegoeUI-Bold"/>
          <w:b/>
          <w:bCs/>
          <w:color w:val="00B0F0"/>
          <w:sz w:val="22"/>
        </w:rPr>
      </w:pPr>
    </w:p>
    <w:p w14:paraId="041F2C97" w14:textId="77777777" w:rsidR="008610BB" w:rsidRDefault="008610BB" w:rsidP="00B06827">
      <w:pPr>
        <w:autoSpaceDE w:val="0"/>
        <w:autoSpaceDN w:val="0"/>
        <w:adjustRightInd w:val="0"/>
        <w:spacing w:before="0"/>
        <w:rPr>
          <w:rFonts w:cs="SegoeUI-Bold"/>
          <w:b/>
          <w:bCs/>
          <w:color w:val="00B0F0"/>
          <w:sz w:val="22"/>
        </w:rPr>
      </w:pPr>
    </w:p>
    <w:p w14:paraId="4BACC3E9" w14:textId="77777777" w:rsidR="008610BB" w:rsidRDefault="008610BB" w:rsidP="00B06827">
      <w:pPr>
        <w:autoSpaceDE w:val="0"/>
        <w:autoSpaceDN w:val="0"/>
        <w:adjustRightInd w:val="0"/>
        <w:spacing w:before="0"/>
        <w:rPr>
          <w:rFonts w:cs="SegoeUI-Bold"/>
          <w:b/>
          <w:bCs/>
          <w:color w:val="00B0F0"/>
          <w:sz w:val="22"/>
        </w:rPr>
      </w:pPr>
    </w:p>
    <w:p w14:paraId="055EBF09" w14:textId="77777777" w:rsidR="008610BB" w:rsidRDefault="008610BB" w:rsidP="00B06827">
      <w:pPr>
        <w:autoSpaceDE w:val="0"/>
        <w:autoSpaceDN w:val="0"/>
        <w:adjustRightInd w:val="0"/>
        <w:spacing w:before="0"/>
        <w:rPr>
          <w:rFonts w:cs="SegoeUI-Bold"/>
          <w:b/>
          <w:bCs/>
          <w:color w:val="00B0F0"/>
          <w:sz w:val="22"/>
        </w:rPr>
      </w:pPr>
    </w:p>
    <w:p w14:paraId="2EDA966D" w14:textId="77777777" w:rsidR="008610BB" w:rsidRDefault="008610BB" w:rsidP="00B06827">
      <w:pPr>
        <w:autoSpaceDE w:val="0"/>
        <w:autoSpaceDN w:val="0"/>
        <w:adjustRightInd w:val="0"/>
        <w:spacing w:before="0"/>
        <w:rPr>
          <w:rFonts w:cs="SegoeUI-Bold"/>
          <w:b/>
          <w:bCs/>
          <w:color w:val="00B0F0"/>
          <w:sz w:val="22"/>
        </w:rPr>
      </w:pPr>
    </w:p>
    <w:p w14:paraId="59B42589" w14:textId="77777777" w:rsidR="008610BB" w:rsidRDefault="008610BB" w:rsidP="00B06827">
      <w:pPr>
        <w:autoSpaceDE w:val="0"/>
        <w:autoSpaceDN w:val="0"/>
        <w:adjustRightInd w:val="0"/>
        <w:spacing w:before="0"/>
        <w:rPr>
          <w:rFonts w:cs="SegoeUI-Bold"/>
          <w:b/>
          <w:bCs/>
          <w:color w:val="00B0F0"/>
          <w:sz w:val="22"/>
        </w:rPr>
      </w:pPr>
    </w:p>
    <w:p w14:paraId="7743901C" w14:textId="77777777" w:rsidR="008610BB" w:rsidRPr="00336B75" w:rsidRDefault="008610BB" w:rsidP="00B06827">
      <w:pPr>
        <w:autoSpaceDE w:val="0"/>
        <w:autoSpaceDN w:val="0"/>
        <w:adjustRightInd w:val="0"/>
        <w:spacing w:before="0"/>
        <w:rPr>
          <w:rFonts w:cs="SegoeUI-Bold"/>
          <w:b/>
          <w:bCs/>
          <w:color w:val="00B0F0"/>
          <w:sz w:val="22"/>
        </w:rPr>
      </w:pPr>
    </w:p>
    <w:p w14:paraId="46C1D9FC" w14:textId="77777777" w:rsidR="00A82B96" w:rsidRPr="00336B75" w:rsidRDefault="00A82B96" w:rsidP="00B06827">
      <w:pPr>
        <w:autoSpaceDE w:val="0"/>
        <w:autoSpaceDN w:val="0"/>
        <w:adjustRightInd w:val="0"/>
        <w:spacing w:before="0"/>
        <w:rPr>
          <w:rFonts w:cs="SegoeUI-Bold"/>
          <w:b/>
          <w:bCs/>
          <w:color w:val="00B0F0"/>
          <w:sz w:val="22"/>
        </w:rPr>
      </w:pPr>
    </w:p>
    <w:p w14:paraId="149C35F7" w14:textId="77777777" w:rsidR="00A82B96" w:rsidRPr="00336B75" w:rsidRDefault="00A82B96" w:rsidP="00B06827">
      <w:pPr>
        <w:autoSpaceDE w:val="0"/>
        <w:autoSpaceDN w:val="0"/>
        <w:adjustRightInd w:val="0"/>
        <w:spacing w:before="0"/>
        <w:rPr>
          <w:rFonts w:cs="SegoeUI-Bold"/>
          <w:b/>
          <w:bCs/>
          <w:color w:val="00B0F0"/>
          <w:sz w:val="22"/>
        </w:rPr>
      </w:pPr>
    </w:p>
    <w:p w14:paraId="6A14DAEC" w14:textId="77777777" w:rsidR="00A82B96" w:rsidRPr="00336B75" w:rsidRDefault="00A82B96" w:rsidP="00B06827">
      <w:pPr>
        <w:autoSpaceDE w:val="0"/>
        <w:autoSpaceDN w:val="0"/>
        <w:adjustRightInd w:val="0"/>
        <w:spacing w:before="0"/>
        <w:rPr>
          <w:rFonts w:cs="SegoeUI-Bold"/>
          <w:b/>
          <w:bCs/>
          <w:color w:val="00B0F0"/>
          <w:sz w:val="22"/>
        </w:rPr>
      </w:pPr>
    </w:p>
    <w:p w14:paraId="7ED07CA2" w14:textId="77777777" w:rsidR="00A82B96" w:rsidRPr="00336B75" w:rsidRDefault="00A82B96" w:rsidP="00B06827">
      <w:pPr>
        <w:autoSpaceDE w:val="0"/>
        <w:autoSpaceDN w:val="0"/>
        <w:adjustRightInd w:val="0"/>
        <w:spacing w:before="0"/>
        <w:rPr>
          <w:rFonts w:cs="SegoeUI-Bold"/>
          <w:b/>
          <w:bCs/>
          <w:color w:val="00B0F0"/>
          <w:sz w:val="22"/>
        </w:rPr>
      </w:pPr>
    </w:p>
    <w:p w14:paraId="7DA90D98" w14:textId="6C17D7EA" w:rsidR="001D5410" w:rsidRPr="00336B75" w:rsidRDefault="001D5410" w:rsidP="00B06827">
      <w:pPr>
        <w:autoSpaceDE w:val="0"/>
        <w:autoSpaceDN w:val="0"/>
        <w:adjustRightInd w:val="0"/>
        <w:spacing w:before="0"/>
        <w:rPr>
          <w:rFonts w:cs="SegoeUI"/>
          <w:color w:val="FFFFFF"/>
          <w:sz w:val="22"/>
        </w:rPr>
        <w:sectPr w:rsidR="001D5410" w:rsidRPr="00336B75" w:rsidSect="00193456">
          <w:headerReference w:type="default" r:id="rId12"/>
          <w:footerReference w:type="default" r:id="rId13"/>
          <w:headerReference w:type="first" r:id="rId14"/>
          <w:footerReference w:type="first" r:id="rId15"/>
          <w:pgSz w:w="11906" w:h="16838" w:code="9"/>
          <w:pgMar w:top="2410" w:right="1134" w:bottom="567" w:left="1304" w:header="851" w:footer="397" w:gutter="0"/>
          <w:cols w:space="708"/>
          <w:titlePg/>
          <w:docGrid w:linePitch="360"/>
        </w:sectPr>
      </w:pPr>
    </w:p>
    <w:tbl>
      <w:tblPr>
        <w:tblStyle w:val="TabloKlavuzu"/>
        <w:tblW w:w="9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398"/>
      </w:tblGrid>
      <w:tr w:rsidR="00B06827" w:rsidRPr="00336B75" w14:paraId="2DDF5EBB" w14:textId="77777777" w:rsidTr="004C43BB">
        <w:tc>
          <w:tcPr>
            <w:tcW w:w="4803" w:type="dxa"/>
          </w:tcPr>
          <w:p w14:paraId="215D9961" w14:textId="1D109602" w:rsidR="00B06827" w:rsidRPr="00336B75" w:rsidRDefault="00EB7EDE" w:rsidP="00B06827">
            <w:pPr>
              <w:rPr>
                <w:rFonts w:ascii="Nokia Pure Headline" w:hAnsi="Nokia Pure Headline" w:cs="Segoe UI"/>
                <w:color w:val="377EFF"/>
                <w:sz w:val="40"/>
                <w:szCs w:val="52"/>
              </w:rPr>
            </w:pPr>
            <w:r>
              <w:rPr>
                <w:rFonts w:ascii="Nokia Pure Headline" w:hAnsi="Nokia Pure Headline" w:cs="Segoe UI"/>
                <w:color w:val="377EFF"/>
                <w:sz w:val="40"/>
                <w:szCs w:val="52"/>
              </w:rPr>
              <w:lastRenderedPageBreak/>
              <w:t>Features</w:t>
            </w:r>
          </w:p>
          <w:p w14:paraId="040EED9D" w14:textId="06BFE230" w:rsidR="006E5E36" w:rsidRPr="00336B75" w:rsidRDefault="006E5E36" w:rsidP="006E5E36">
            <w:pPr>
              <w:pStyle w:val="ListeParagraf"/>
              <w:ind w:left="318"/>
              <w:rPr>
                <w:rFonts w:cs="SegoeUI"/>
                <w:color w:val="000000"/>
              </w:rPr>
            </w:pPr>
            <w:r>
              <w:rPr>
                <w:rFonts w:cs="SegoeUI"/>
                <w:color w:val="000000"/>
              </w:rPr>
              <w:t xml:space="preserve">LTE / 4G / 3G </w:t>
            </w:r>
            <w:r>
              <w:rPr>
                <w:rFonts w:ascii="Nokia Pure Text" w:hAnsi="Nokia Pure Text" w:cs="Segoe UI"/>
                <w:color w:val="000000"/>
                <w:szCs w:val="24"/>
              </w:rPr>
              <w:t>support</w:t>
            </w:r>
          </w:p>
          <w:p w14:paraId="5DD90E4E" w14:textId="77777777" w:rsidR="006E5E36" w:rsidRPr="00336B75" w:rsidRDefault="006E5E36" w:rsidP="006E5E36">
            <w:pPr>
              <w:pStyle w:val="ListeParagraf"/>
              <w:ind w:left="318"/>
              <w:rPr>
                <w:rFonts w:cs="SegoeUI"/>
                <w:color w:val="000000"/>
              </w:rPr>
            </w:pPr>
            <w:r>
              <w:rPr>
                <w:rFonts w:cs="SegoeUI"/>
                <w:color w:val="000000"/>
              </w:rPr>
              <w:t>Failover/Failback</w:t>
            </w:r>
          </w:p>
          <w:p w14:paraId="6B06B8AD" w14:textId="77777777" w:rsidR="006E5E36" w:rsidRPr="00336B75" w:rsidRDefault="006E5E36" w:rsidP="006E5E36">
            <w:pPr>
              <w:pStyle w:val="ListeParagraf"/>
              <w:ind w:left="318"/>
              <w:rPr>
                <w:rFonts w:cs="SegoeUI"/>
                <w:color w:val="000000"/>
              </w:rPr>
            </w:pPr>
            <w:r>
              <w:rPr>
                <w:rFonts w:cs="SegoeUI"/>
                <w:color w:val="000000"/>
              </w:rPr>
              <w:t>IPSec VPN</w:t>
            </w:r>
          </w:p>
          <w:p w14:paraId="7BE7A5BA" w14:textId="77777777" w:rsidR="006E5E36" w:rsidRPr="00336B75" w:rsidRDefault="006E5E36" w:rsidP="006E5E36">
            <w:pPr>
              <w:pStyle w:val="ListeParagraf"/>
              <w:ind w:left="318"/>
              <w:rPr>
                <w:rFonts w:cs="SegoeUI"/>
                <w:color w:val="000000"/>
              </w:rPr>
            </w:pPr>
            <w:r>
              <w:rPr>
                <w:rFonts w:cs="SegoeUI"/>
                <w:color w:val="000000"/>
              </w:rPr>
              <w:t>OpenVPN</w:t>
            </w:r>
          </w:p>
          <w:p w14:paraId="00CDCB88" w14:textId="77777777" w:rsidR="006E5E36" w:rsidRPr="00336B75" w:rsidRDefault="006E5E36" w:rsidP="006E5E36">
            <w:pPr>
              <w:pStyle w:val="ListeParagraf"/>
              <w:ind w:left="318"/>
              <w:rPr>
                <w:rFonts w:cs="SegoeUI"/>
                <w:color w:val="000000"/>
              </w:rPr>
            </w:pPr>
            <w:r>
              <w:rPr>
                <w:rFonts w:cs="SegoeUI"/>
                <w:color w:val="000000"/>
              </w:rPr>
              <w:t>WireGuard</w:t>
            </w:r>
          </w:p>
          <w:p w14:paraId="7205D6BA" w14:textId="77777777" w:rsidR="006E5E36" w:rsidRPr="00336B75" w:rsidRDefault="006E5E36" w:rsidP="006E5E36">
            <w:pPr>
              <w:pStyle w:val="ListeParagraf"/>
              <w:ind w:left="318"/>
              <w:rPr>
                <w:rFonts w:cs="SegoeUI"/>
                <w:color w:val="000000"/>
              </w:rPr>
            </w:pPr>
            <w:r>
              <w:rPr>
                <w:rFonts w:cs="SegoeUI"/>
                <w:color w:val="000000"/>
              </w:rPr>
              <w:t xml:space="preserve">GRE Tunneling</w:t>
            </w:r>
          </w:p>
          <w:p w14:paraId="650B91DC" w14:textId="77777777" w:rsidR="006E5E36" w:rsidRPr="00336B75" w:rsidRDefault="006E5E36" w:rsidP="006E5E36">
            <w:pPr>
              <w:pStyle w:val="ListeParagraf"/>
              <w:ind w:left="318"/>
              <w:rPr>
                <w:rFonts w:cs="SegoeUI"/>
                <w:color w:val="000000"/>
              </w:rPr>
            </w:pPr>
            <w:r>
              <w:rPr>
                <w:rFonts w:cs="SegoeUI"/>
                <w:color w:val="000000"/>
              </w:rPr>
              <w:t>Firewall</w:t>
            </w:r>
          </w:p>
          <w:p w14:paraId="07E786B5" w14:textId="3E326B8F" w:rsidR="006E5E36" w:rsidRPr="00336B75" w:rsidRDefault="006E5E36" w:rsidP="006E5E36">
            <w:pPr>
              <w:pStyle w:val="ListeParagraf"/>
              <w:ind w:left="318"/>
              <w:rPr>
                <w:rFonts w:cs="SegoeUI"/>
                <w:color w:val="000000"/>
              </w:rPr>
            </w:pPr>
            <w:r>
              <w:rPr>
                <w:rFonts w:cs="SegoeUI"/>
                <w:color w:val="000000"/>
              </w:rPr>
              <w:t xml:space="preserve">MAC / IP </w:t>
            </w:r>
            <w:r>
              <w:rPr>
                <w:rFonts w:ascii="Nokia Pure Text" w:hAnsi="Nokia Pure Text" w:cs="Segoe UI"/>
                <w:color w:val="000000"/>
                <w:szCs w:val="24"/>
              </w:rPr>
              <w:t>Filter</w:t>
            </w:r>
          </w:p>
          <w:p w14:paraId="582782CD" w14:textId="56826A29" w:rsidR="006E5E36" w:rsidRPr="00336B75" w:rsidRDefault="006E5E36" w:rsidP="006E5E36">
            <w:pPr>
              <w:pStyle w:val="ListeParagraf"/>
              <w:ind w:left="318"/>
              <w:rPr>
                <w:rFonts w:cs="SegoeUI"/>
                <w:color w:val="000000"/>
              </w:rPr>
            </w:pPr>
            <w:r>
              <w:rPr>
                <w:rFonts w:cs="SegoeUI"/>
                <w:color w:val="000000"/>
              </w:rPr>
              <w:t xml:space="preserve">DoS/DDoS </w:t>
            </w:r>
            <w:r>
              <w:rPr>
                <w:rFonts w:ascii="Nokia Pure Text" w:hAnsi="Nokia Pure Text" w:cs="Segoe UI"/>
                <w:color w:val="000000"/>
                <w:szCs w:val="24"/>
              </w:rPr>
              <w:t>Protection</w:t>
            </w:r>
          </w:p>
          <w:p w14:paraId="7ED1E363" w14:textId="542B2517" w:rsidR="006E5E36" w:rsidRPr="00336B75" w:rsidRDefault="006E5E36" w:rsidP="006E5E36">
            <w:pPr>
              <w:pStyle w:val="ListeParagraf"/>
              <w:ind w:left="318"/>
              <w:rPr>
                <w:rFonts w:cs="SegoeUI"/>
                <w:color w:val="000000"/>
              </w:rPr>
            </w:pPr>
            <w:r>
              <w:rPr>
                <w:rFonts w:cs="SegoeUI"/>
                <w:color w:val="000000"/>
              </w:rPr>
              <w:t xml:space="preserve">HTTPS / SSH </w:t>
            </w:r>
            <w:r>
              <w:rPr>
                <w:rFonts w:ascii="Nokia Pure Text" w:hAnsi="Nokia Pure Text" w:cs="Segoe UI"/>
                <w:color w:val="000000"/>
                <w:szCs w:val="24"/>
              </w:rPr>
              <w:t>Connection</w:t>
            </w:r>
          </w:p>
          <w:p w14:paraId="550D42E7" w14:textId="6217F4FC" w:rsidR="006E5E36" w:rsidRPr="00336B75" w:rsidRDefault="00EB7EDE" w:rsidP="006E5E36">
            <w:pPr>
              <w:pStyle w:val="ListeParagraf"/>
              <w:ind w:left="318"/>
              <w:rPr>
                <w:rFonts w:cs="SegoeUI"/>
                <w:color w:val="000000"/>
              </w:rPr>
            </w:pPr>
            <w:r>
              <w:rPr>
                <w:rFonts w:ascii="Nokia Pure Text" w:hAnsi="Nokia Pure Text" w:cs="Segoe UI"/>
                <w:color w:val="000000"/>
                <w:szCs w:val="24"/>
              </w:rPr>
              <w:t>Static &amp; Dynamic Routing</w:t>
            </w:r>
          </w:p>
          <w:p w14:paraId="78CC6E28" w14:textId="77777777" w:rsidR="006E5E36" w:rsidRPr="00336B75" w:rsidRDefault="006E5E36" w:rsidP="006E5E36">
            <w:pPr>
              <w:pStyle w:val="ListeParagraf"/>
              <w:ind w:left="318"/>
              <w:rPr>
                <w:rFonts w:cs="SegoeUI"/>
                <w:color w:val="000000"/>
              </w:rPr>
            </w:pPr>
            <w:r>
              <w:rPr>
                <w:rFonts w:cs="SegoeUI"/>
                <w:color w:val="000000"/>
              </w:rPr>
              <w:t>BGP</w:t>
            </w:r>
          </w:p>
          <w:p w14:paraId="55AAF75B" w14:textId="77777777" w:rsidR="006E5E36" w:rsidRPr="00336B75" w:rsidRDefault="006E5E36" w:rsidP="006E5E36">
            <w:pPr>
              <w:pStyle w:val="ListeParagraf"/>
              <w:ind w:left="318"/>
              <w:rPr>
                <w:rFonts w:cs="SegoeUI"/>
                <w:color w:val="000000"/>
              </w:rPr>
            </w:pPr>
            <w:r>
              <w:rPr>
                <w:rFonts w:cs="SegoeUI"/>
                <w:color w:val="000000"/>
              </w:rPr>
              <w:t>VRF / VLAN</w:t>
            </w:r>
          </w:p>
          <w:p w14:paraId="1AE03D98" w14:textId="60AE912B" w:rsidR="006E5E36" w:rsidRPr="00336B75" w:rsidRDefault="006E5E36" w:rsidP="006E5E36">
            <w:pPr>
              <w:pStyle w:val="ListeParagraf"/>
              <w:ind w:left="318"/>
              <w:rPr>
                <w:rFonts w:cs="SegoeUI"/>
                <w:color w:val="000000"/>
              </w:rPr>
            </w:pPr>
            <w:r>
              <w:rPr>
                <w:rFonts w:cs="SegoeUI"/>
                <w:color w:val="000000"/>
              </w:rPr>
              <w:t xml:space="preserve">NAT / Port </w:t>
            </w:r>
            <w:r>
              <w:rPr>
                <w:rFonts w:ascii="Nokia Pure Text" w:hAnsi="Nokia Pure Text" w:cs="Segoe UI"/>
                <w:color w:val="000000"/>
                <w:szCs w:val="24"/>
              </w:rPr>
              <w:t>Routing</w:t>
            </w:r>
            <w:r>
              <w:rPr>
                <w:rFonts w:cs="SegoeUI"/>
                <w:color w:val="000000"/>
              </w:rPr>
              <w:t xml:space="preserve"> / DMZ</w:t>
            </w:r>
          </w:p>
          <w:p w14:paraId="27A7BA66" w14:textId="77777777" w:rsidR="006E5E36" w:rsidRPr="00336B75" w:rsidRDefault="006E5E36" w:rsidP="006E5E36">
            <w:pPr>
              <w:pStyle w:val="ListeParagraf"/>
              <w:ind w:left="318"/>
              <w:rPr>
                <w:rFonts w:cs="SegoeUI"/>
                <w:color w:val="000000"/>
              </w:rPr>
            </w:pPr>
            <w:r>
              <w:rPr>
                <w:rFonts w:cs="SegoeUI"/>
                <w:color w:val="000000"/>
              </w:rPr>
              <w:t>DHCP Server / Client</w:t>
            </w:r>
          </w:p>
          <w:p w14:paraId="68A6AE26" w14:textId="77777777" w:rsidR="006E5E36" w:rsidRPr="00336B75" w:rsidRDefault="006E5E36" w:rsidP="006E5E36">
            <w:pPr>
              <w:pStyle w:val="ListeParagraf"/>
              <w:ind w:left="318"/>
              <w:rPr>
                <w:rFonts w:cs="SegoeUI"/>
                <w:color w:val="000000"/>
              </w:rPr>
            </w:pPr>
            <w:r>
              <w:rPr>
                <w:rFonts w:cs="SegoeUI"/>
                <w:color w:val="000000"/>
              </w:rPr>
              <w:t xml:space="preserve">Bridging / Passthrough</w:t>
            </w:r>
          </w:p>
          <w:p w14:paraId="5D73D280" w14:textId="77777777" w:rsidR="006E5E36" w:rsidRPr="00336B75" w:rsidRDefault="006E5E36" w:rsidP="006E5E36">
            <w:pPr>
              <w:pStyle w:val="ListeParagraf"/>
              <w:ind w:left="318"/>
              <w:rPr>
                <w:rFonts w:cs="SegoeUI"/>
                <w:color w:val="000000"/>
              </w:rPr>
            </w:pPr>
            <w:r>
              <w:rPr>
                <w:rFonts w:cs="SegoeUI"/>
                <w:color w:val="000000"/>
              </w:rPr>
              <w:t>Policy-based Routing (PBR)</w:t>
            </w:r>
          </w:p>
          <w:p w14:paraId="3F5F6B84" w14:textId="77777777" w:rsidR="006E5E36" w:rsidRPr="00336B75" w:rsidRDefault="006E5E36" w:rsidP="006E5E36">
            <w:pPr>
              <w:pStyle w:val="ListeParagraf"/>
              <w:ind w:left="318"/>
              <w:rPr>
                <w:rFonts w:cs="SegoeUI"/>
                <w:color w:val="000000"/>
              </w:rPr>
            </w:pPr>
            <w:r>
              <w:rPr>
                <w:rFonts w:cs="SegoeUI"/>
                <w:color w:val="000000"/>
              </w:rPr>
              <w:t>Web GUI (HTTPS)</w:t>
            </w:r>
          </w:p>
          <w:p w14:paraId="4AAC79D3" w14:textId="77777777" w:rsidR="006E5E36" w:rsidRPr="00336B75" w:rsidRDefault="006E5E36" w:rsidP="006E5E36">
            <w:pPr>
              <w:pStyle w:val="ListeParagraf"/>
              <w:ind w:left="318"/>
              <w:rPr>
                <w:rFonts w:cs="SegoeUI"/>
                <w:color w:val="000000"/>
              </w:rPr>
            </w:pPr>
            <w:r>
              <w:rPr>
                <w:rFonts w:cs="SegoeUI"/>
                <w:color w:val="000000"/>
              </w:rPr>
              <w:t>CLI (SSH / Telnet)</w:t>
            </w:r>
          </w:p>
          <w:p w14:paraId="513C136E" w14:textId="113DC891" w:rsidR="006E5E36" w:rsidRPr="00336B75" w:rsidRDefault="00EB7EDE" w:rsidP="006E5E36">
            <w:pPr>
              <w:pStyle w:val="ListeParagraf"/>
              <w:ind w:left="318"/>
              <w:rPr>
                <w:rFonts w:cs="SegoeUI"/>
                <w:color w:val="000000"/>
              </w:rPr>
            </w:pPr>
            <w:r>
              <w:rPr>
                <w:rFonts w:ascii="Nokia Pure Text" w:hAnsi="Nokia Pure Text" w:cs="Segoe UI"/>
                <w:color w:val="000000"/>
                <w:szCs w:val="24"/>
              </w:rPr>
              <w:t>OTA Software Update</w:t>
            </w:r>
          </w:p>
          <w:p w14:paraId="1D6CE41D" w14:textId="39C12215" w:rsidR="006E5E36" w:rsidRPr="00336B75" w:rsidRDefault="00EB7EDE" w:rsidP="006E5E36">
            <w:pPr>
              <w:pStyle w:val="ListeParagraf"/>
              <w:ind w:left="318"/>
              <w:rPr>
                <w:rFonts w:cs="SegoeUI"/>
                <w:color w:val="000000"/>
              </w:rPr>
            </w:pPr>
            <w:r>
              <w:rPr>
                <w:rFonts w:ascii="Nokia Pure Text" w:hAnsi="Nokia Pure Text" w:cs="Segoe UI"/>
                <w:color w:val="000000"/>
                <w:szCs w:val="24"/>
              </w:rPr>
              <w:t xml:space="preserve">Cloud Management Platform (Optional)</w:t>
            </w:r>
          </w:p>
          <w:p w14:paraId="7577F6A3" w14:textId="77777777" w:rsidR="006E5E36" w:rsidRPr="00336B75" w:rsidRDefault="006E5E36" w:rsidP="006E5E36">
            <w:pPr>
              <w:pStyle w:val="ListeParagraf"/>
              <w:ind w:left="318"/>
              <w:rPr>
                <w:rFonts w:cs="SegoeUI"/>
                <w:color w:val="000000"/>
              </w:rPr>
            </w:pPr>
            <w:r>
              <w:rPr>
                <w:rFonts w:cs="SegoeUI"/>
                <w:color w:val="000000"/>
              </w:rPr>
              <w:t>WPA2 / WPA3</w:t>
            </w:r>
          </w:p>
          <w:p w14:paraId="163DBDB5" w14:textId="34D030B6" w:rsidR="006E5E36" w:rsidRPr="00336B75" w:rsidRDefault="00EB7EDE" w:rsidP="006E5E36">
            <w:pPr>
              <w:pStyle w:val="ListeParagraf"/>
              <w:ind w:left="318"/>
              <w:rPr>
                <w:rFonts w:cs="SegoeUI"/>
                <w:color w:val="000000"/>
              </w:rPr>
            </w:pPr>
            <w:r>
              <w:rPr>
                <w:rFonts w:ascii="Nokia Pure Text" w:hAnsi="Nokia Pure Text" w:cs="Segoe UI"/>
                <w:color w:val="000000"/>
                <w:szCs w:val="24"/>
              </w:rPr>
              <w:t>MAC Filter</w:t>
            </w:r>
          </w:p>
          <w:p w14:paraId="59A39135" w14:textId="77777777" w:rsidR="006E5E36" w:rsidRPr="00336B75" w:rsidRDefault="006E5E36" w:rsidP="006E5E36">
            <w:pPr>
              <w:pStyle w:val="ListeParagraf"/>
              <w:ind w:left="318"/>
              <w:rPr>
                <w:rFonts w:cs="SegoeUI"/>
                <w:color w:val="000000"/>
              </w:rPr>
            </w:pPr>
            <w:r>
              <w:rPr>
                <w:rFonts w:cs="SegoeUI"/>
                <w:color w:val="000000"/>
              </w:rPr>
              <w:t xml:space="preserve">WPS / Wi-Fi Scheduling</w:t>
            </w:r>
          </w:p>
          <w:p w14:paraId="730690E4" w14:textId="156447EC" w:rsidR="006E5E36" w:rsidRPr="00336B75" w:rsidRDefault="006E5E36" w:rsidP="006E5E36">
            <w:pPr>
              <w:pStyle w:val="ListeParagraf"/>
              <w:ind w:left="318"/>
              <w:rPr>
                <w:rFonts w:cs="SegoeUI"/>
                <w:color w:val="000000"/>
              </w:rPr>
            </w:pPr>
            <w:r>
              <w:rPr>
                <w:rFonts w:cs="SegoeUI"/>
                <w:color w:val="000000"/>
              </w:rPr>
              <w:t>Gigabit Ethernet ports</w:t>
            </w:r>
          </w:p>
          <w:p w14:paraId="0296E70F" w14:textId="2F4E7DBA" w:rsidR="006E5E36" w:rsidRPr="00336B75" w:rsidRDefault="00EB7EDE" w:rsidP="006E5E36">
            <w:pPr>
              <w:pStyle w:val="ListeParagraf"/>
              <w:ind w:left="318"/>
              <w:rPr>
                <w:rFonts w:cs="SegoeUI"/>
                <w:color w:val="000000"/>
              </w:rPr>
            </w:pPr>
            <w:r>
              <w:rPr>
                <w:rFonts w:ascii="Nokia Pure Text" w:hAnsi="Nokia Pure Text" w:cs="Segoe UI"/>
                <w:color w:val="000000"/>
                <w:szCs w:val="24"/>
              </w:rPr>
              <w:t>Connection timers</w:t>
            </w:r>
          </w:p>
          <w:p w14:paraId="725F9575" w14:textId="7837AAA6" w:rsidR="006E5E36" w:rsidRPr="00336B75" w:rsidRDefault="00EB7EDE" w:rsidP="006E5E36">
            <w:pPr>
              <w:pStyle w:val="ListeParagraf"/>
              <w:ind w:left="318"/>
              <w:rPr>
                <w:rFonts w:cs="SegoeUI"/>
                <w:color w:val="000000"/>
              </w:rPr>
            </w:pPr>
            <w:r>
              <w:rPr>
                <w:rFonts w:ascii="Nokia Pure Text" w:hAnsi="Nokia Pure Text" w:cs="Segoe UI"/>
                <w:color w:val="000000"/>
                <w:szCs w:val="24"/>
              </w:rPr>
              <w:t>Task definition via scripts</w:t>
            </w:r>
          </w:p>
          <w:p w14:paraId="655C23AF" w14:textId="77777777" w:rsidR="00453961" w:rsidRPr="00336B75" w:rsidRDefault="00453961" w:rsidP="00453961">
            <w:pPr>
              <w:pStyle w:val="ListeParagraf"/>
              <w:numPr>
                <w:ilvl w:val="0"/>
                <w:numId w:val="0"/>
              </w:numPr>
              <w:ind w:left="318"/>
              <w:rPr>
                <w:rFonts w:cs="SegoeUI"/>
                <w:color w:val="000000"/>
              </w:rPr>
            </w:pPr>
          </w:p>
          <w:p w14:paraId="1EC27804" w14:textId="11086087" w:rsidR="00453961" w:rsidRPr="00336B75" w:rsidRDefault="00453961" w:rsidP="00453961">
            <w:pPr>
              <w:pStyle w:val="ListeParagraf"/>
              <w:numPr>
                <w:ilvl w:val="0"/>
                <w:numId w:val="0"/>
              </w:numPr>
              <w:ind w:left="318"/>
              <w:rPr>
                <w:rFonts w:cs="SegoeUI"/>
                <w:color w:val="000000"/>
                <w:sz w:val="22"/>
              </w:rPr>
            </w:pPr>
          </w:p>
        </w:tc>
        <w:tc>
          <w:tcPr>
            <w:tcW w:w="4398" w:type="dxa"/>
          </w:tcPr>
          <w:p w14:paraId="6E257F9C" w14:textId="687981DB" w:rsidR="00B06827" w:rsidRPr="00336B75" w:rsidRDefault="00EB7EDE" w:rsidP="00B06827">
            <w:pPr>
              <w:rPr>
                <w:rFonts w:ascii="Nokia Pure Headline" w:hAnsi="Nokia Pure Headline" w:cs="Segoe UI"/>
                <w:color w:val="377EFF"/>
                <w:sz w:val="40"/>
                <w:szCs w:val="52"/>
              </w:rPr>
            </w:pPr>
            <w:r>
              <w:rPr>
                <w:rFonts w:ascii="Nokia Pure Headline" w:hAnsi="Nokia Pure Headline" w:cs="Segoe UI"/>
                <w:color w:val="377EFF"/>
                <w:sz w:val="40"/>
                <w:szCs w:val="52"/>
              </w:rPr>
              <w:t>Technical specifications</w:t>
            </w:r>
          </w:p>
          <w:p w14:paraId="7FE2B2A8" w14:textId="0AE623D3" w:rsidR="00B06827" w:rsidRPr="00336B75" w:rsidRDefault="00EB7EDE" w:rsidP="00BD7514">
            <w:pPr>
              <w:ind w:left="284" w:hanging="284"/>
              <w:rPr>
                <w:rFonts w:asciiTheme="majorHAnsi" w:hAnsiTheme="majorHAnsi" w:cs="Segoe UI"/>
                <w:color w:val="000000"/>
                <w:sz w:val="32"/>
                <w:szCs w:val="36"/>
              </w:rPr>
            </w:pPr>
            <w:r>
              <w:rPr>
                <w:rFonts w:asciiTheme="majorHAnsi" w:hAnsiTheme="majorHAnsi" w:cs="Segoe UI"/>
                <w:color w:val="000000"/>
                <w:sz w:val="32"/>
                <w:szCs w:val="36"/>
              </w:rPr>
              <w:t xml:space="preserve">Dimensions and weight</w:t>
            </w:r>
          </w:p>
          <w:p w14:paraId="1E7A52AE" w14:textId="6E72BF50" w:rsidR="00BD7514" w:rsidRPr="00336B75" w:rsidRDefault="00EB7EDE" w:rsidP="00BD7514">
            <w:pPr>
              <w:pStyle w:val="ListeParagraf"/>
              <w:numPr>
                <w:ilvl w:val="0"/>
                <w:numId w:val="24"/>
              </w:numPr>
              <w:ind w:left="318"/>
              <w:rPr>
                <w:rFonts w:ascii="Nokia Pure Text" w:hAnsi="Nokia Pure Text" w:cs="Segoe UI"/>
                <w:color w:val="000000"/>
                <w:szCs w:val="24"/>
              </w:rPr>
            </w:pPr>
            <w:r>
              <w:rPr>
                <w:rFonts w:ascii="Nokia Pure Text" w:hAnsi="Nokia Pure Text" w:cs="Segoe UI"/>
                <w:color w:val="000000"/>
                <w:szCs w:val="24"/>
              </w:rPr>
              <w:t xml:space="preserve">Height: 40mm</w:t>
            </w:r>
          </w:p>
          <w:p w14:paraId="1F958333" w14:textId="03BD6253" w:rsidR="00BD7514" w:rsidRPr="00336B75" w:rsidRDefault="00EB7EDE" w:rsidP="00BD7514">
            <w:pPr>
              <w:pStyle w:val="ListeParagraf"/>
              <w:numPr>
                <w:ilvl w:val="0"/>
                <w:numId w:val="24"/>
              </w:numPr>
              <w:ind w:left="318"/>
              <w:rPr>
                <w:rFonts w:ascii="Nokia Pure Text" w:hAnsi="Nokia Pure Text" w:cs="Segoe UI"/>
                <w:color w:val="000000"/>
                <w:szCs w:val="24"/>
              </w:rPr>
            </w:pPr>
            <w:r>
              <w:rPr>
                <w:rFonts w:ascii="Nokia Pure Text" w:hAnsi="Nokia Pure Text" w:cs="Segoe UI"/>
                <w:color w:val="000000"/>
                <w:szCs w:val="24"/>
              </w:rPr>
              <w:t xml:space="preserve">Width: 230mm</w:t>
            </w:r>
          </w:p>
          <w:p w14:paraId="7DDC2FFE" w14:textId="0EF29521" w:rsidR="00BD7514" w:rsidRPr="00336B75" w:rsidRDefault="00BD7514" w:rsidP="00BD7514">
            <w:pPr>
              <w:pStyle w:val="ListeParagraf"/>
              <w:numPr>
                <w:ilvl w:val="0"/>
                <w:numId w:val="24"/>
              </w:numPr>
              <w:ind w:left="318"/>
              <w:rPr>
                <w:rFonts w:ascii="Nokia Pure Text" w:hAnsi="Nokia Pure Text" w:cs="Segoe UI"/>
                <w:color w:val="000000"/>
                <w:szCs w:val="24"/>
              </w:rPr>
            </w:pPr>
            <w:r>
              <w:rPr>
                <w:rFonts w:ascii="Nokia Pure Text" w:hAnsi="Nokia Pure Text" w:cs="Segoe UI"/>
                <w:color w:val="000000"/>
                <w:szCs w:val="24"/>
              </w:rPr>
              <w:t xml:space="preserve">Depth: 150mm</w:t>
            </w:r>
          </w:p>
          <w:p w14:paraId="1AE4E9B2" w14:textId="6FEB7E45" w:rsidR="002B6097" w:rsidRPr="00336B75" w:rsidRDefault="00EB7EDE" w:rsidP="00BC53C4">
            <w:pPr>
              <w:pStyle w:val="ListeParagraf"/>
              <w:numPr>
                <w:ilvl w:val="0"/>
                <w:numId w:val="24"/>
              </w:numPr>
              <w:ind w:left="318"/>
              <w:rPr>
                <w:rFonts w:ascii="Nokia Pure Text" w:hAnsi="Nokia Pure Text" w:cs="Segoe UI"/>
                <w:color w:val="000000"/>
                <w:szCs w:val="24"/>
              </w:rPr>
            </w:pPr>
            <w:r>
              <w:rPr>
                <w:rFonts w:ascii="Nokia Pure Text" w:hAnsi="Nokia Pure Text" w:cs="Segoe UI"/>
                <w:color w:val="000000"/>
                <w:szCs w:val="24"/>
              </w:rPr>
              <w:t xml:space="preserve">Weight: 784g</w:t>
            </w:r>
          </w:p>
          <w:p w14:paraId="2B9A142F" w14:textId="77777777" w:rsidR="00264A4A" w:rsidRPr="00336B75" w:rsidRDefault="00264A4A" w:rsidP="00264A4A">
            <w:pPr>
              <w:pStyle w:val="ListeParagraf"/>
              <w:numPr>
                <w:ilvl w:val="0"/>
                <w:numId w:val="0"/>
              </w:numPr>
              <w:ind w:left="318"/>
              <w:rPr>
                <w:rFonts w:ascii="Nokia Pure Text" w:hAnsi="Nokia Pure Text" w:cs="Segoe UI"/>
                <w:color w:val="000000"/>
                <w:szCs w:val="24"/>
              </w:rPr>
            </w:pPr>
          </w:p>
          <w:p w14:paraId="24469984" w14:textId="0C47D4CD" w:rsidR="00BD7514" w:rsidRPr="00336B75" w:rsidRDefault="00EB7EDE" w:rsidP="00BD7514">
            <w:pPr>
              <w:ind w:left="284" w:hanging="284"/>
              <w:rPr>
                <w:rFonts w:asciiTheme="majorHAnsi" w:hAnsiTheme="majorHAnsi" w:cs="Segoe UI"/>
                <w:color w:val="000000"/>
                <w:sz w:val="32"/>
                <w:szCs w:val="36"/>
              </w:rPr>
            </w:pPr>
            <w:r>
              <w:rPr>
                <w:rFonts w:asciiTheme="majorHAnsi" w:hAnsiTheme="majorHAnsi" w:cs="Segoe UI"/>
                <w:color w:val="000000"/>
                <w:sz w:val="32"/>
                <w:szCs w:val="36"/>
              </w:rPr>
              <w:t>Environmental</w:t>
            </w:r>
          </w:p>
          <w:p w14:paraId="5F9EE013" w14:textId="34631E0F" w:rsidR="00BD7514" w:rsidRPr="00336B75" w:rsidRDefault="00EB7EDE" w:rsidP="00BD7514">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Idle: 80mA + 12VDC</w:t>
            </w:r>
          </w:p>
          <w:p w14:paraId="63C4DAE1" w14:textId="018A453E" w:rsidR="00BD7514" w:rsidRDefault="00EB7EDE" w:rsidP="00BD7514">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Single Module Power Consumption: &lt;7W</w:t>
            </w:r>
          </w:p>
          <w:p w14:paraId="16DD4651" w14:textId="380BC4FB" w:rsidR="00402340" w:rsidRDefault="00402340" w:rsidP="00402340">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 xml:space="preserve">IP54 Protection</w:t>
            </w:r>
          </w:p>
          <w:p w14:paraId="20799AA0" w14:textId="65707A21" w:rsidR="00BF288B" w:rsidRDefault="00BF288B" w:rsidP="00BF288B">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 xml:space="preserve">Operating Temperature −30…+70 °C </w:t>
            </w:r>
          </w:p>
          <w:p w14:paraId="3B48B0DB" w14:textId="60DBBCBD" w:rsidR="00BF288B" w:rsidRDefault="00BF288B" w:rsidP="00BF288B">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 xml:space="preserve">Storage Temperature −30…+85 °C </w:t>
            </w:r>
          </w:p>
          <w:p w14:paraId="150271C0" w14:textId="6D90B844" w:rsidR="00BF288B" w:rsidRPr="00BF288B" w:rsidRDefault="00BF288B" w:rsidP="00BF288B">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 xml:space="preserve">Humidity &lt;%95 (non-condensing)</w:t>
            </w:r>
          </w:p>
          <w:p w14:paraId="60A0813F" w14:textId="77777777" w:rsidR="005C7AE3" w:rsidRPr="00336B75" w:rsidRDefault="005C7AE3" w:rsidP="001E6220">
            <w:pPr>
              <w:ind w:left="-42"/>
              <w:rPr>
                <w:rFonts w:ascii="Nokia Pure Text" w:hAnsi="Nokia Pure Text" w:cs="Segoe UI"/>
                <w:color w:val="000000"/>
                <w:szCs w:val="24"/>
              </w:rPr>
            </w:pPr>
          </w:p>
          <w:p w14:paraId="1E67F985" w14:textId="77777777" w:rsidR="00D11046" w:rsidRPr="00336B75" w:rsidRDefault="00D11046" w:rsidP="00D11046">
            <w:pPr>
              <w:ind w:left="-42"/>
              <w:rPr>
                <w:rFonts w:ascii="Nokia Pure Text" w:hAnsi="Nokia Pure Text" w:cs="Segoe UI"/>
                <w:color w:val="000000"/>
                <w:sz w:val="32"/>
                <w:szCs w:val="32"/>
              </w:rPr>
            </w:pPr>
            <w:r>
              <w:rPr>
                <w:rFonts w:ascii="Nokia Pure Text" w:hAnsi="Nokia Pure Text" w:cs="Segoe UI"/>
                <w:color w:val="000000"/>
                <w:sz w:val="32"/>
                <w:szCs w:val="32"/>
              </w:rPr>
              <w:t xml:space="preserve">Certifications </w:t>
            </w:r>
          </w:p>
          <w:p w14:paraId="211891FA" w14:textId="46A4EB3A" w:rsidR="00F65CAC" w:rsidRPr="00F65CAC" w:rsidRDefault="00F65CAC" w:rsidP="00D11046">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Industry Canada, PTCRB, CE, FCC, UL, E57, RoHS</w:t>
            </w:r>
          </w:p>
          <w:p w14:paraId="016FA4D7" w14:textId="64DE33EF" w:rsidR="00F65CAC" w:rsidRPr="00F65CAC" w:rsidRDefault="00F65CAC" w:rsidP="00D11046">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EN 62311</w:t>
            </w:r>
          </w:p>
          <w:p w14:paraId="019A1AA8" w14:textId="02FFB1C5" w:rsidR="00F65CAC" w:rsidRPr="00F65CAC" w:rsidRDefault="00F65CAC" w:rsidP="00D11046">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EN 60950- 1+A11+A1+A12</w:t>
            </w:r>
          </w:p>
          <w:p w14:paraId="6F38983C" w14:textId="4C4A0F3F" w:rsidR="00F65CAC" w:rsidRPr="00F65CAC" w:rsidRDefault="00F65CAC" w:rsidP="00D11046">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EN 301-489-1/-7/-17/-24, EN 55022, EN 55024</w:t>
            </w:r>
          </w:p>
          <w:p w14:paraId="25D60B00" w14:textId="1F70CC2E" w:rsidR="00F65CAC" w:rsidRPr="00F65CAC" w:rsidRDefault="00F65CAC" w:rsidP="00D11046">
            <w:pPr>
              <w:pStyle w:val="ListeParagraf"/>
              <w:numPr>
                <w:ilvl w:val="0"/>
                <w:numId w:val="25"/>
              </w:numPr>
              <w:ind w:left="318"/>
              <w:rPr>
                <w:rFonts w:ascii="Nokia Pure Text" w:hAnsi="Nokia Pure Text" w:cs="Segoe UI"/>
                <w:color w:val="000000"/>
                <w:szCs w:val="24"/>
              </w:rPr>
            </w:pPr>
            <w:r>
              <w:rPr>
                <w:rFonts w:ascii="Nokia Pure Text" w:hAnsi="Nokia Pure Text" w:cs="Segoe UI"/>
                <w:color w:val="000000"/>
                <w:szCs w:val="24"/>
              </w:rPr>
              <w:t>EN 301 511, EN 301 908-1/-2, EN 300 328</w:t>
            </w:r>
          </w:p>
          <w:p w14:paraId="12C0B98B" w14:textId="77777777" w:rsidR="00F65CAC" w:rsidRDefault="00F65CAC" w:rsidP="00F65CAC">
            <w:pPr>
              <w:rPr>
                <w:rFonts w:ascii="Nokia Pure Text" w:hAnsi="Nokia Pure Text" w:cs="Segoe UI"/>
                <w:color w:val="000000"/>
                <w:szCs w:val="24"/>
              </w:rPr>
            </w:pPr>
          </w:p>
          <w:p w14:paraId="73916BA6" w14:textId="77777777" w:rsidR="00F65CAC" w:rsidRPr="00F65CAC" w:rsidRDefault="00F65CAC" w:rsidP="00F65CAC">
            <w:pPr>
              <w:rPr>
                <w:rFonts w:ascii="Nokia Pure Text" w:hAnsi="Nokia Pure Text" w:cs="Segoe UI"/>
                <w:color w:val="000000"/>
                <w:szCs w:val="24"/>
              </w:rPr>
            </w:pPr>
          </w:p>
          <w:p w14:paraId="2583018E" w14:textId="326DFB26" w:rsidR="007B2090" w:rsidRPr="00336B75" w:rsidRDefault="007B2090" w:rsidP="007B2090">
            <w:pPr>
              <w:ind w:left="284" w:hanging="284"/>
              <w:rPr>
                <w:rFonts w:ascii="Segoe UI" w:hAnsi="Segoe UI" w:cs="Segoe UI"/>
                <w:color w:val="000000"/>
                <w:sz w:val="22"/>
              </w:rPr>
            </w:pPr>
          </w:p>
        </w:tc>
      </w:tr>
    </w:tbl>
    <w:p w14:paraId="70076C79" w14:textId="3DB903EA" w:rsidR="00AB1D75" w:rsidRPr="00336B75" w:rsidRDefault="00AB1D75" w:rsidP="00AB1D75"/>
    <w:p w14:paraId="06E9253F" w14:textId="77777777" w:rsidR="003127AF" w:rsidRDefault="003127AF" w:rsidP="00AB1D75"/>
    <w:p w14:paraId="642CFA76" w14:textId="77777777" w:rsidR="008610BB" w:rsidRDefault="008610BB" w:rsidP="00AB1D75"/>
    <w:p w14:paraId="633156CE" w14:textId="77777777" w:rsidR="008610BB" w:rsidRDefault="008610BB" w:rsidP="00AB1D75"/>
    <w:p w14:paraId="74E87F16" w14:textId="77777777" w:rsidR="008610BB" w:rsidRDefault="008610BB" w:rsidP="00AB1D75"/>
    <w:p w14:paraId="0C62E53E" w14:textId="77777777" w:rsidR="008610BB" w:rsidRDefault="008610BB" w:rsidP="00AB1D75"/>
    <w:p w14:paraId="4E0D3DD1" w14:textId="77777777" w:rsidR="008610BB" w:rsidRDefault="008610BB" w:rsidP="00AB1D75"/>
    <w:p w14:paraId="1BB7C159" w14:textId="77777777" w:rsidR="008610BB" w:rsidRDefault="008610BB" w:rsidP="00AB1D75"/>
    <w:p w14:paraId="42152589" w14:textId="77777777" w:rsidR="008610BB" w:rsidRPr="00336B75" w:rsidRDefault="008610BB" w:rsidP="00AB1D75"/>
    <w:tbl>
      <w:tblPr>
        <w:tblStyle w:val="Defaulttable"/>
        <w:tblW w:w="9498" w:type="dxa"/>
        <w:tblLayout w:type="fixed"/>
        <w:tblLook w:val="04A0" w:firstRow="1" w:lastRow="0" w:firstColumn="1" w:lastColumn="0" w:noHBand="0" w:noVBand="1"/>
      </w:tblPr>
      <w:tblGrid>
        <w:gridCol w:w="3157"/>
        <w:gridCol w:w="6341"/>
      </w:tblGrid>
      <w:tr w:rsidR="00AB1D75" w:rsidRPr="00336B75" w14:paraId="354D4026" w14:textId="77777777" w:rsidTr="004518E7">
        <w:trPr>
          <w:cnfStyle w:val="100000000000" w:firstRow="1" w:lastRow="0" w:firstColumn="0" w:lastColumn="0" w:oddVBand="0" w:evenVBand="0" w:oddHBand="0" w:evenHBand="0" w:firstRowFirstColumn="0" w:firstRowLastColumn="0" w:lastRowFirstColumn="0" w:lastRowLastColumn="0"/>
          <w:trHeight w:val="219"/>
        </w:trPr>
        <w:tc>
          <w:tcPr>
            <w:tcW w:w="3157" w:type="dxa"/>
            <w:tcBorders>
              <w:top w:val="single" w:sz="4" w:space="0" w:color="auto"/>
            </w:tcBorders>
            <w:shd w:val="clear" w:color="auto" w:fill="1962FF" w:themeFill="text1" w:themeFillTint="80"/>
          </w:tcPr>
          <w:p w14:paraId="47347A62" w14:textId="7DC7FB98" w:rsidR="00AB1D75" w:rsidRPr="00336B75" w:rsidRDefault="00EB7EDE" w:rsidP="00094014">
            <w:pPr>
              <w:spacing w:before="0"/>
              <w:rPr>
                <w:rFonts w:ascii="Segoe UI" w:hAnsi="Segoe UI" w:cs="Segoe UI"/>
                <w:b/>
                <w:bCs/>
                <w:sz w:val="20"/>
                <w:szCs w:val="16"/>
              </w:rPr>
            </w:pPr>
            <w:r>
              <w:rPr>
                <w:rFonts w:ascii="Nokia Pure Headline" w:eastAsia="Times New Roman" w:hAnsi="Nokia Pure Headline"/>
                <w:color w:val="FFFFFF" w:themeColor="background1"/>
                <w:sz w:val="32"/>
                <w:szCs w:val="24"/>
                <w:lang w:eastAsia="zh-CN"/>
              </w:rPr>
              <w:lastRenderedPageBreak/>
              <w:t>General features</w:t>
            </w:r>
          </w:p>
        </w:tc>
        <w:tc>
          <w:tcPr>
            <w:tcW w:w="6341" w:type="dxa"/>
            <w:tcBorders>
              <w:top w:val="single" w:sz="4" w:space="0" w:color="auto"/>
            </w:tcBorders>
            <w:shd w:val="clear" w:color="auto" w:fill="1962FF" w:themeFill="text1" w:themeFillTint="80"/>
          </w:tcPr>
          <w:p w14:paraId="4347D1ED" w14:textId="77777777" w:rsidR="00AB1D75" w:rsidRPr="00336B75" w:rsidRDefault="00AB1D75" w:rsidP="00817DBC">
            <w:pPr>
              <w:pStyle w:val="Tableheading"/>
              <w:rPr>
                <w:rFonts w:asciiTheme="majorHAnsi" w:hAnsiTheme="majorHAnsi"/>
                <w:b w:val="0"/>
                <w:bCs w:val="0"/>
                <w:sz w:val="12"/>
                <w:szCs w:val="12"/>
              </w:rPr>
            </w:pPr>
          </w:p>
        </w:tc>
      </w:tr>
      <w:tr w:rsidR="00AB1D75" w:rsidRPr="00336B75" w14:paraId="591EC75F" w14:textId="77777777" w:rsidTr="00817DBC">
        <w:trPr>
          <w:trHeight w:val="75"/>
        </w:trPr>
        <w:tc>
          <w:tcPr>
            <w:tcW w:w="3157" w:type="dxa"/>
            <w:tcBorders>
              <w:top w:val="single" w:sz="4" w:space="0" w:color="auto"/>
            </w:tcBorders>
            <w:shd w:val="clear" w:color="auto" w:fill="auto"/>
          </w:tcPr>
          <w:p w14:paraId="6FA2BD7B" w14:textId="77777777" w:rsidR="00AB1D75" w:rsidRPr="00336B75" w:rsidRDefault="00AB1D75" w:rsidP="00817DBC">
            <w:pPr>
              <w:pStyle w:val="Tabletext"/>
              <w:rPr>
                <w:rFonts w:ascii="Nokia Pure Text" w:hAnsi="Nokia Pure Text"/>
                <w:sz w:val="18"/>
                <w:szCs w:val="18"/>
              </w:rPr>
            </w:pPr>
            <w:r>
              <w:rPr>
                <w:rFonts w:ascii="Nokia Pure Text" w:hAnsi="Nokia Pure Text"/>
                <w:color w:val="1962FF" w:themeColor="text1" w:themeTint="80"/>
                <w:sz w:val="20"/>
                <w:szCs w:val="20"/>
              </w:rPr>
              <w:t>CPU</w:t>
            </w:r>
          </w:p>
        </w:tc>
        <w:tc>
          <w:tcPr>
            <w:tcW w:w="6341" w:type="dxa"/>
            <w:tcBorders>
              <w:top w:val="single" w:sz="4" w:space="0" w:color="auto"/>
            </w:tcBorders>
            <w:shd w:val="clear" w:color="auto" w:fill="auto"/>
          </w:tcPr>
          <w:p w14:paraId="6C1E1529" w14:textId="5FB0E40A" w:rsidR="00AB1D75" w:rsidRPr="004A67F8" w:rsidRDefault="00810FE9" w:rsidP="004A67F8">
            <w:pPr>
              <w:pStyle w:val="BodyBullets"/>
              <w:numPr>
                <w:ilvl w:val="0"/>
                <w:numId w:val="0"/>
              </w:numPr>
              <w:ind w:left="284" w:hanging="284"/>
              <w:rPr>
                <w:noProof w:val="0"/>
                <w:color w:val="001135" w:themeColor="text1"/>
                <w:sz w:val="18"/>
                <w:szCs w:val="18"/>
              </w:rPr>
            </w:pPr>
            <w:r>
              <w:rPr>
                <w:noProof w:val="0"/>
                <w:color w:val="001135" w:themeColor="text1"/>
                <w:sz w:val="18"/>
                <w:szCs w:val="18"/>
              </w:rPr>
              <w:t>RTL8685PB MIPS 32Bit</w:t>
            </w:r>
          </w:p>
        </w:tc>
      </w:tr>
      <w:tr w:rsidR="00AB1D75" w:rsidRPr="00336B75" w14:paraId="4936F589" w14:textId="77777777" w:rsidTr="00817DBC">
        <w:trPr>
          <w:trHeight w:val="75"/>
        </w:trPr>
        <w:tc>
          <w:tcPr>
            <w:tcW w:w="3157" w:type="dxa"/>
            <w:tcBorders>
              <w:top w:val="single" w:sz="4" w:space="0" w:color="auto"/>
            </w:tcBorders>
          </w:tcPr>
          <w:p w14:paraId="0CD35C8F" w14:textId="7C1A5DF7" w:rsidR="00AB1D75" w:rsidRPr="00336B75" w:rsidRDefault="00EB7EDE" w:rsidP="00817DBC">
            <w:pPr>
              <w:pStyle w:val="Tabletext"/>
              <w:rPr>
                <w:rFonts w:ascii="Nokia Pure Text" w:hAnsi="Nokia Pure Text"/>
                <w:color w:val="1962FF" w:themeColor="text1" w:themeTint="80"/>
                <w:sz w:val="20"/>
                <w:szCs w:val="20"/>
              </w:rPr>
            </w:pPr>
            <w:r>
              <w:rPr>
                <w:rFonts w:ascii="Nokia Pure Text" w:hAnsi="Nokia Pure Text"/>
                <w:color w:val="1962FF" w:themeColor="text1" w:themeTint="80"/>
                <w:sz w:val="20"/>
                <w:szCs w:val="20"/>
              </w:rPr>
              <w:t>Memory</w:t>
            </w:r>
          </w:p>
        </w:tc>
        <w:tc>
          <w:tcPr>
            <w:tcW w:w="6341" w:type="dxa"/>
            <w:tcBorders>
              <w:top w:val="single" w:sz="4" w:space="0" w:color="auto"/>
            </w:tcBorders>
          </w:tcPr>
          <w:p w14:paraId="239293A5" w14:textId="00A8F56D" w:rsidR="00AB1D75" w:rsidRPr="00336B75" w:rsidRDefault="00810FE9" w:rsidP="00817DBC">
            <w:pPr>
              <w:pStyle w:val="Tabletext"/>
              <w:rPr>
                <w:color w:val="001135" w:themeColor="text1"/>
                <w:sz w:val="18"/>
                <w:szCs w:val="18"/>
              </w:rPr>
            </w:pPr>
            <w:r>
              <w:rPr>
                <w:color w:val="001135" w:themeColor="text1"/>
                <w:sz w:val="18"/>
                <w:szCs w:val="18"/>
              </w:rPr>
              <w:t>64MB</w:t>
            </w:r>
          </w:p>
        </w:tc>
      </w:tr>
      <w:tr w:rsidR="00AB1D75" w:rsidRPr="00336B75" w14:paraId="2F21401E" w14:textId="77777777" w:rsidTr="00817DBC">
        <w:trPr>
          <w:trHeight w:val="75"/>
        </w:trPr>
        <w:tc>
          <w:tcPr>
            <w:tcW w:w="3157" w:type="dxa"/>
          </w:tcPr>
          <w:p w14:paraId="521EB5E5" w14:textId="77777777" w:rsidR="00AB1D75" w:rsidRPr="00336B75" w:rsidRDefault="00AB1D75" w:rsidP="00817DBC">
            <w:pPr>
              <w:pStyle w:val="Tabletext"/>
              <w:rPr>
                <w:rFonts w:ascii="Nokia Pure Text" w:hAnsi="Nokia Pure Text"/>
                <w:b/>
                <w:bCs/>
                <w:sz w:val="18"/>
                <w:szCs w:val="18"/>
              </w:rPr>
            </w:pPr>
            <w:r>
              <w:rPr>
                <w:rFonts w:ascii="Nokia Pure Text" w:hAnsi="Nokia Pure Text"/>
                <w:color w:val="1962FF" w:themeColor="text1" w:themeTint="80"/>
                <w:sz w:val="20"/>
                <w:szCs w:val="20"/>
              </w:rPr>
              <w:t xml:space="preserve">HW Watchdog</w:t>
            </w:r>
          </w:p>
        </w:tc>
        <w:tc>
          <w:tcPr>
            <w:tcW w:w="6341" w:type="dxa"/>
            <w:tcBorders>
              <w:bottom w:val="single" w:sz="4" w:space="0" w:color="auto"/>
            </w:tcBorders>
          </w:tcPr>
          <w:p w14:paraId="03D348E7" w14:textId="77777777" w:rsidR="00EB7EDE" w:rsidRPr="00336B75" w:rsidRDefault="00EB7EDE" w:rsidP="00EB7EDE">
            <w:pPr>
              <w:pStyle w:val="BodyBullets"/>
              <w:numPr>
                <w:ilvl w:val="0"/>
                <w:numId w:val="0"/>
              </w:numPr>
              <w:rPr>
                <w:noProof w:val="0"/>
                <w:color w:val="001135" w:themeColor="text1"/>
                <w:sz w:val="18"/>
                <w:szCs w:val="18"/>
              </w:rPr>
            </w:pPr>
            <w:r>
              <w:rPr>
                <w:noProof w:val="0"/>
                <w:color w:val="001135" w:themeColor="text1"/>
                <w:sz w:val="18"/>
                <w:szCs w:val="18"/>
              </w:rPr>
              <w:t xml:space="preserve">Connection timers </w:t>
            </w:r>
          </w:p>
          <w:p w14:paraId="5BA07F76" w14:textId="77777777" w:rsidR="00EB7EDE" w:rsidRPr="00336B75" w:rsidRDefault="00EB7EDE" w:rsidP="00EB7EDE">
            <w:pPr>
              <w:pStyle w:val="BodyBullets"/>
              <w:numPr>
                <w:ilvl w:val="0"/>
                <w:numId w:val="0"/>
              </w:numPr>
              <w:rPr>
                <w:noProof w:val="0"/>
                <w:color w:val="001135" w:themeColor="text1"/>
                <w:sz w:val="18"/>
                <w:szCs w:val="18"/>
              </w:rPr>
            </w:pPr>
            <w:r>
              <w:rPr>
                <w:noProof w:val="0"/>
                <w:color w:val="001135" w:themeColor="text1"/>
                <w:sz w:val="18"/>
                <w:szCs w:val="18"/>
              </w:rPr>
              <w:t xml:space="preserve">Ping / Uptime Watchdog</w:t>
            </w:r>
          </w:p>
          <w:p w14:paraId="7F34FED5" w14:textId="3015EF52" w:rsidR="00AB1D75" w:rsidRPr="00336B75" w:rsidRDefault="00EB7EDE" w:rsidP="00EB7EDE">
            <w:pPr>
              <w:pStyle w:val="BodyBullets"/>
              <w:numPr>
                <w:ilvl w:val="0"/>
                <w:numId w:val="0"/>
              </w:numPr>
              <w:ind w:left="284" w:hanging="284"/>
              <w:rPr>
                <w:noProof w:val="0"/>
              </w:rPr>
            </w:pPr>
            <w:r>
              <w:rPr>
                <w:noProof w:val="0"/>
                <w:color w:val="001135" w:themeColor="text1"/>
                <w:sz w:val="18"/>
                <w:szCs w:val="18"/>
              </w:rPr>
              <w:t>Script tasks</w:t>
            </w:r>
          </w:p>
        </w:tc>
      </w:tr>
      <w:tr w:rsidR="00AB1D75" w:rsidRPr="00336B75" w14:paraId="30A9CBC0" w14:textId="77777777" w:rsidTr="00AB1D75">
        <w:trPr>
          <w:trHeight w:val="75"/>
        </w:trPr>
        <w:tc>
          <w:tcPr>
            <w:tcW w:w="3157" w:type="dxa"/>
          </w:tcPr>
          <w:p w14:paraId="2D33B760" w14:textId="2D2AC66B" w:rsidR="00AB1D75" w:rsidRPr="00336B75" w:rsidRDefault="00B762BE" w:rsidP="00817DBC">
            <w:pPr>
              <w:pStyle w:val="Tabletext"/>
              <w:rPr>
                <w:rFonts w:ascii="Nokia Pure Text" w:hAnsi="Nokia Pure Text"/>
                <w:color w:val="1962FF" w:themeColor="text1" w:themeTint="80"/>
                <w:sz w:val="20"/>
                <w:szCs w:val="20"/>
              </w:rPr>
            </w:pPr>
            <w:r>
              <w:rPr>
                <w:rFonts w:ascii="Nokia Pure Text" w:hAnsi="Nokia Pure Text"/>
                <w:color w:val="1962FF" w:themeColor="text1" w:themeTint="80"/>
                <w:sz w:val="20"/>
                <w:szCs w:val="20"/>
              </w:rPr>
              <w:t xml:space="preserve">SPI Flash</w:t>
            </w:r>
          </w:p>
        </w:tc>
        <w:tc>
          <w:tcPr>
            <w:tcW w:w="6341" w:type="dxa"/>
            <w:tcBorders>
              <w:top w:val="single" w:sz="4" w:space="0" w:color="auto"/>
              <w:bottom w:val="single" w:sz="4" w:space="0" w:color="auto"/>
            </w:tcBorders>
          </w:tcPr>
          <w:p w14:paraId="340EA3AC" w14:textId="48C466AC" w:rsidR="00AB1D75" w:rsidRPr="00336B75" w:rsidRDefault="00A77900" w:rsidP="00817DBC">
            <w:pPr>
              <w:pStyle w:val="BodyBullets"/>
              <w:numPr>
                <w:ilvl w:val="0"/>
                <w:numId w:val="0"/>
              </w:numPr>
              <w:ind w:left="284" w:hanging="284"/>
              <w:rPr>
                <w:noProof w:val="0"/>
                <w:sz w:val="18"/>
                <w:szCs w:val="18"/>
              </w:rPr>
            </w:pPr>
            <w:r>
              <w:rPr>
                <w:noProof w:val="0"/>
                <w:sz w:val="18"/>
                <w:szCs w:val="18"/>
              </w:rPr>
              <w:t>128MB</w:t>
            </w:r>
          </w:p>
        </w:tc>
      </w:tr>
      <w:tr w:rsidR="00844C1C" w:rsidRPr="00336B75" w14:paraId="40F0238C" w14:textId="77777777" w:rsidTr="00AB1D75">
        <w:trPr>
          <w:trHeight w:val="75"/>
        </w:trPr>
        <w:tc>
          <w:tcPr>
            <w:tcW w:w="3157" w:type="dxa"/>
          </w:tcPr>
          <w:p w14:paraId="3B4C403B" w14:textId="0971E625" w:rsidR="00844C1C" w:rsidRPr="00336B75" w:rsidRDefault="00844C1C" w:rsidP="00817DBC">
            <w:pPr>
              <w:pStyle w:val="Tabletext"/>
              <w:rPr>
                <w:rFonts w:ascii="Nokia Pure Text" w:hAnsi="Nokia Pure Text"/>
                <w:color w:val="1962FF" w:themeColor="text1" w:themeTint="80"/>
                <w:sz w:val="20"/>
                <w:szCs w:val="20"/>
              </w:rPr>
            </w:pPr>
            <w:r>
              <w:rPr>
                <w:rFonts w:ascii="Nokia Pure Text" w:hAnsi="Nokia Pure Text"/>
                <w:color w:val="1962FF" w:themeColor="text1" w:themeTint="80"/>
                <w:sz w:val="20"/>
                <w:szCs w:val="20"/>
              </w:rPr>
              <w:t>Module</w:t>
            </w:r>
          </w:p>
        </w:tc>
        <w:tc>
          <w:tcPr>
            <w:tcW w:w="6341" w:type="dxa"/>
            <w:tcBorders>
              <w:top w:val="single" w:sz="4" w:space="0" w:color="auto"/>
              <w:bottom w:val="single" w:sz="4" w:space="0" w:color="auto"/>
            </w:tcBorders>
          </w:tcPr>
          <w:p w14:paraId="7748DA6B" w14:textId="74056719" w:rsidR="00844C1C" w:rsidRPr="00336B75" w:rsidRDefault="00B37BF2" w:rsidP="00B37BF2">
            <w:pPr>
              <w:pStyle w:val="BodyBullets"/>
              <w:numPr>
                <w:ilvl w:val="0"/>
                <w:numId w:val="0"/>
              </w:numPr>
              <w:rPr>
                <w:noProof w:val="0"/>
                <w:sz w:val="18"/>
                <w:szCs w:val="18"/>
              </w:rPr>
            </w:pPr>
            <w:r>
              <w:rPr>
                <w:noProof w:val="0"/>
                <w:color w:val="001135" w:themeColor="text1"/>
                <w:sz w:val="18"/>
                <w:szCs w:val="18"/>
              </w:rPr>
              <w:t>Quectel EC25-EC Module</w:t>
            </w:r>
          </w:p>
        </w:tc>
      </w:tr>
      <w:tr w:rsidR="00094014" w:rsidRPr="00336B75" w14:paraId="0BC6FA81" w14:textId="77777777" w:rsidTr="00AB1D75">
        <w:trPr>
          <w:trHeight w:val="75"/>
        </w:trPr>
        <w:tc>
          <w:tcPr>
            <w:tcW w:w="3157" w:type="dxa"/>
          </w:tcPr>
          <w:p w14:paraId="54DA338B" w14:textId="77777777" w:rsidR="00094014" w:rsidRPr="00336B75" w:rsidRDefault="00094014" w:rsidP="00817DBC">
            <w:pPr>
              <w:pStyle w:val="Tabletext"/>
              <w:rPr>
                <w:color w:val="1962FF" w:themeColor="text1" w:themeTint="80"/>
                <w:sz w:val="20"/>
                <w:szCs w:val="20"/>
              </w:rPr>
            </w:pPr>
          </w:p>
          <w:p w14:paraId="0B2F76AF" w14:textId="77777777" w:rsidR="00853B3D" w:rsidRDefault="00853B3D" w:rsidP="00817DBC">
            <w:pPr>
              <w:pStyle w:val="Tabletext"/>
              <w:rPr>
                <w:color w:val="1962FF" w:themeColor="text1" w:themeTint="80"/>
                <w:sz w:val="20"/>
                <w:szCs w:val="20"/>
              </w:rPr>
            </w:pPr>
          </w:p>
          <w:p w14:paraId="6FCF3B40" w14:textId="77777777" w:rsidR="00464A65" w:rsidRPr="00336B75" w:rsidRDefault="00464A65" w:rsidP="00817DBC">
            <w:pPr>
              <w:pStyle w:val="Tabletext"/>
              <w:rPr>
                <w:color w:val="1962FF" w:themeColor="text1" w:themeTint="80"/>
                <w:sz w:val="20"/>
                <w:szCs w:val="20"/>
              </w:rPr>
            </w:pPr>
          </w:p>
          <w:p w14:paraId="4B39744B" w14:textId="77777777" w:rsidR="00D65A4D" w:rsidRPr="00336B75" w:rsidRDefault="00D65A4D" w:rsidP="00817DBC">
            <w:pPr>
              <w:pStyle w:val="Tabletext"/>
              <w:rPr>
                <w:color w:val="1962FF" w:themeColor="text1" w:themeTint="80"/>
                <w:sz w:val="20"/>
                <w:szCs w:val="20"/>
              </w:rPr>
            </w:pPr>
          </w:p>
        </w:tc>
        <w:tc>
          <w:tcPr>
            <w:tcW w:w="6341" w:type="dxa"/>
            <w:tcBorders>
              <w:top w:val="single" w:sz="4" w:space="0" w:color="auto"/>
              <w:bottom w:val="single" w:sz="4" w:space="0" w:color="auto"/>
            </w:tcBorders>
          </w:tcPr>
          <w:p w14:paraId="762F3311" w14:textId="77777777" w:rsidR="00094014" w:rsidRPr="00336B75" w:rsidRDefault="00094014" w:rsidP="00817DBC">
            <w:pPr>
              <w:pStyle w:val="BodyBullets"/>
              <w:numPr>
                <w:ilvl w:val="0"/>
                <w:numId w:val="0"/>
              </w:numPr>
              <w:ind w:left="284" w:hanging="284"/>
              <w:rPr>
                <w:noProof w:val="0"/>
              </w:rPr>
            </w:pPr>
          </w:p>
        </w:tc>
      </w:tr>
      <w:tr w:rsidR="00094014" w:rsidRPr="00336B75" w14:paraId="5DFE5C48" w14:textId="77777777" w:rsidTr="00817DBC">
        <w:trPr>
          <w:trHeight w:val="169"/>
        </w:trPr>
        <w:tc>
          <w:tcPr>
            <w:tcW w:w="9498" w:type="dxa"/>
            <w:gridSpan w:val="2"/>
            <w:tcBorders>
              <w:top w:val="single" w:sz="4" w:space="0" w:color="auto"/>
            </w:tcBorders>
            <w:shd w:val="clear" w:color="auto" w:fill="1962FF" w:themeFill="text1" w:themeFillTint="80"/>
          </w:tcPr>
          <w:p w14:paraId="322C0667" w14:textId="4D4D2F97" w:rsidR="00094014" w:rsidRPr="00336B75" w:rsidRDefault="00EB7EDE" w:rsidP="00817DBC">
            <w:pPr>
              <w:spacing w:before="0"/>
              <w:rPr>
                <w:rFonts w:ascii="Nokia Pure Headline" w:eastAsia="Times New Roman" w:hAnsi="Nokia Pure Headline"/>
                <w:color w:val="FFFFFF" w:themeColor="background1"/>
                <w:sz w:val="32"/>
                <w:szCs w:val="24"/>
                <w:lang w:eastAsia="zh-CN"/>
              </w:rPr>
            </w:pPr>
            <w:r>
              <w:rPr>
                <w:rFonts w:ascii="Nokia Pure Headline" w:eastAsia="Times New Roman" w:hAnsi="Nokia Pure Headline"/>
                <w:color w:val="FFFFFF" w:themeColor="background1"/>
                <w:sz w:val="32"/>
                <w:szCs w:val="24"/>
                <w:lang w:eastAsia="zh-CN"/>
              </w:rPr>
              <w:t>Interfaces and Configuration</w:t>
            </w:r>
          </w:p>
        </w:tc>
      </w:tr>
      <w:tr w:rsidR="00094014" w:rsidRPr="00336B75" w14:paraId="478DE885" w14:textId="77777777" w:rsidTr="00817DBC">
        <w:trPr>
          <w:trHeight w:val="75"/>
        </w:trPr>
        <w:tc>
          <w:tcPr>
            <w:tcW w:w="3157" w:type="dxa"/>
            <w:tcBorders>
              <w:top w:val="single" w:sz="4" w:space="0" w:color="auto"/>
            </w:tcBorders>
          </w:tcPr>
          <w:p w14:paraId="02271F36" w14:textId="77777777" w:rsidR="00094014" w:rsidRPr="00336B75" w:rsidRDefault="00094014" w:rsidP="00817DBC">
            <w:pPr>
              <w:spacing w:before="0"/>
              <w:rPr>
                <w:rFonts w:eastAsia="Times New Roman"/>
                <w:color w:val="auto"/>
                <w:sz w:val="18"/>
                <w:szCs w:val="18"/>
                <w:lang w:eastAsia="zh-CN"/>
              </w:rPr>
            </w:pPr>
            <w:r>
              <w:rPr>
                <w:rFonts w:eastAsia="Times New Roman"/>
                <w:color w:val="1962FF" w:themeColor="text1" w:themeTint="80"/>
                <w:sz w:val="20"/>
                <w:szCs w:val="20"/>
                <w:lang w:eastAsia="zh-CN"/>
              </w:rPr>
              <w:t>LAN</w:t>
            </w:r>
          </w:p>
        </w:tc>
        <w:tc>
          <w:tcPr>
            <w:tcW w:w="6341" w:type="dxa"/>
            <w:tcBorders>
              <w:top w:val="single" w:sz="4" w:space="0" w:color="auto"/>
            </w:tcBorders>
          </w:tcPr>
          <w:p w14:paraId="375B6066" w14:textId="61D403EC" w:rsidR="00094014" w:rsidRPr="00336B75" w:rsidRDefault="00BA29AA" w:rsidP="00817DBC">
            <w:pPr>
              <w:spacing w:before="0"/>
              <w:rPr>
                <w:rFonts w:eastAsia="Times New Roman"/>
                <w:color w:val="001135" w:themeColor="text1"/>
                <w:sz w:val="18"/>
                <w:szCs w:val="18"/>
                <w:lang w:eastAsia="zh-CN"/>
              </w:rPr>
            </w:pPr>
            <w:r>
              <w:rPr>
                <w:rFonts w:eastAsia="Times New Roman"/>
                <w:color w:val="001135" w:themeColor="text1"/>
                <w:sz w:val="18"/>
                <w:szCs w:val="18"/>
                <w:lang w:eastAsia="zh-CN"/>
              </w:rPr>
              <w:t>4x1000 Mbps</w:t>
            </w:r>
          </w:p>
        </w:tc>
      </w:tr>
      <w:tr w:rsidR="00094014" w:rsidRPr="00336B75" w14:paraId="7DAFB57A" w14:textId="77777777" w:rsidTr="00817DBC">
        <w:trPr>
          <w:trHeight w:val="75"/>
        </w:trPr>
        <w:tc>
          <w:tcPr>
            <w:tcW w:w="3157" w:type="dxa"/>
            <w:tcBorders>
              <w:top w:val="single" w:sz="4" w:space="0" w:color="auto"/>
              <w:bottom w:val="single" w:sz="4" w:space="0" w:color="auto"/>
            </w:tcBorders>
          </w:tcPr>
          <w:p w14:paraId="2A1E0A63" w14:textId="77777777" w:rsidR="00094014" w:rsidRPr="00336B75" w:rsidRDefault="00094014" w:rsidP="00817DBC">
            <w:pPr>
              <w:spacing w:before="0"/>
              <w:rPr>
                <w:rFonts w:eastAsia="Times New Roman"/>
                <w:b/>
                <w:bCs/>
                <w:color w:val="1962FF" w:themeColor="text1" w:themeTint="80"/>
                <w:sz w:val="20"/>
                <w:szCs w:val="20"/>
                <w:lang w:eastAsia="zh-CN"/>
              </w:rPr>
            </w:pPr>
            <w:r>
              <w:rPr>
                <w:rFonts w:eastAsia="Times New Roman"/>
                <w:color w:val="1962FF" w:themeColor="text1" w:themeTint="80"/>
                <w:sz w:val="20"/>
                <w:szCs w:val="20"/>
                <w:lang w:eastAsia="zh-CN"/>
              </w:rPr>
              <w:t>WAN</w:t>
            </w:r>
          </w:p>
        </w:tc>
        <w:tc>
          <w:tcPr>
            <w:tcW w:w="6341" w:type="dxa"/>
            <w:tcBorders>
              <w:top w:val="single" w:sz="4" w:space="0" w:color="auto"/>
              <w:bottom w:val="single" w:sz="4" w:space="0" w:color="auto"/>
            </w:tcBorders>
          </w:tcPr>
          <w:p w14:paraId="756D5055" w14:textId="26152C74" w:rsidR="00A10376" w:rsidRPr="00336B75" w:rsidRDefault="00915E31" w:rsidP="00A10376">
            <w:pPr>
              <w:spacing w:before="0"/>
              <w:rPr>
                <w:rFonts w:eastAsia="Times New Roman"/>
                <w:color w:val="001135" w:themeColor="text1"/>
                <w:sz w:val="18"/>
                <w:szCs w:val="18"/>
                <w:lang w:eastAsia="zh-CN"/>
              </w:rPr>
            </w:pPr>
            <w:r>
              <w:rPr>
                <w:rFonts w:eastAsia="Times New Roman"/>
                <w:color w:val="001135" w:themeColor="text1"/>
                <w:sz w:val="18"/>
                <w:szCs w:val="18"/>
                <w:lang w:eastAsia="zh-CN"/>
              </w:rPr>
              <w:t>1× 10/100/1000 Base-T RJ45</w:t>
            </w:r>
          </w:p>
        </w:tc>
      </w:tr>
      <w:tr w:rsidR="00094014" w:rsidRPr="00336B75" w14:paraId="26BA5458" w14:textId="77777777" w:rsidTr="00817DBC">
        <w:trPr>
          <w:trHeight w:val="75"/>
        </w:trPr>
        <w:tc>
          <w:tcPr>
            <w:tcW w:w="3157" w:type="dxa"/>
            <w:tcBorders>
              <w:top w:val="single" w:sz="4" w:space="0" w:color="auto"/>
              <w:bottom w:val="single" w:sz="4" w:space="0" w:color="auto"/>
            </w:tcBorders>
          </w:tcPr>
          <w:p w14:paraId="58D1F90A" w14:textId="77777777" w:rsidR="00094014" w:rsidRPr="00336B75" w:rsidRDefault="00094014"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DHCP Server</w:t>
            </w:r>
          </w:p>
        </w:tc>
        <w:tc>
          <w:tcPr>
            <w:tcW w:w="6341" w:type="dxa"/>
            <w:tcBorders>
              <w:top w:val="single" w:sz="4" w:space="0" w:color="auto"/>
              <w:bottom w:val="single" w:sz="4" w:space="0" w:color="auto"/>
            </w:tcBorders>
          </w:tcPr>
          <w:p w14:paraId="3D41F755" w14:textId="55E46577" w:rsidR="00094014" w:rsidRPr="00336B75" w:rsidRDefault="00F25CD5" w:rsidP="00817DBC">
            <w:pPr>
              <w:spacing w:before="0"/>
              <w:rPr>
                <w:rFonts w:eastAsia="Times New Roman"/>
                <w:color w:val="001135" w:themeColor="text1"/>
                <w:sz w:val="18"/>
                <w:szCs w:val="18"/>
                <w:lang w:eastAsia="zh-CN"/>
              </w:rPr>
            </w:pPr>
            <w:r>
              <w:rPr>
                <w:rFonts w:eastAsia="Times New Roman"/>
                <w:color w:val="001135" w:themeColor="text1"/>
                <w:sz w:val="18"/>
                <w:szCs w:val="18"/>
                <w:lang w:eastAsia="zh-CN"/>
              </w:rPr>
              <w:t>DHCP Server/Client/Relay, DNS</w:t>
            </w:r>
          </w:p>
        </w:tc>
      </w:tr>
    </w:tbl>
    <w:p w14:paraId="6DECE5D7" w14:textId="77777777" w:rsidR="00D053CA" w:rsidRDefault="00D053CA"/>
    <w:p w14:paraId="16442D08" w14:textId="77777777" w:rsidR="00464A65" w:rsidRDefault="00464A65"/>
    <w:p w14:paraId="06FA1E3C" w14:textId="77777777" w:rsidR="00DD3A29" w:rsidRPr="00336B75" w:rsidRDefault="00DD3A29"/>
    <w:tbl>
      <w:tblPr>
        <w:tblStyle w:val="Defaulttable"/>
        <w:tblW w:w="9662" w:type="dxa"/>
        <w:tblLayout w:type="fixed"/>
        <w:tblLook w:val="04A0" w:firstRow="1" w:lastRow="0" w:firstColumn="1" w:lastColumn="0" w:noHBand="0" w:noVBand="1"/>
      </w:tblPr>
      <w:tblGrid>
        <w:gridCol w:w="3211"/>
        <w:gridCol w:w="6451"/>
      </w:tblGrid>
      <w:tr w:rsidR="00FC017C" w:rsidRPr="00336B75" w14:paraId="39260E8F" w14:textId="77777777" w:rsidTr="72A0F8C5">
        <w:trPr>
          <w:cnfStyle w:val="100000000000" w:firstRow="1" w:lastRow="0" w:firstColumn="0" w:lastColumn="0" w:oddVBand="0" w:evenVBand="0" w:oddHBand="0" w:evenHBand="0" w:firstRowFirstColumn="0" w:firstRowLastColumn="0" w:lastRowFirstColumn="0" w:lastRowLastColumn="0"/>
          <w:trHeight w:val="72"/>
        </w:trPr>
        <w:tc>
          <w:tcPr>
            <w:tcW w:w="3211" w:type="dxa"/>
            <w:tcBorders>
              <w:top w:val="single" w:sz="4" w:space="0" w:color="auto"/>
            </w:tcBorders>
            <w:shd w:val="clear" w:color="auto" w:fill="1962FF" w:themeFill="text1" w:themeFillTint="80"/>
          </w:tcPr>
          <w:p w14:paraId="6A200F8E" w14:textId="110A4C48" w:rsidR="00FC017C" w:rsidRPr="00336B75" w:rsidRDefault="00EB7EDE" w:rsidP="004518E7">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t>Cellular Features</w:t>
            </w:r>
          </w:p>
        </w:tc>
        <w:tc>
          <w:tcPr>
            <w:tcW w:w="6451" w:type="dxa"/>
            <w:tcBorders>
              <w:top w:val="single" w:sz="4" w:space="0" w:color="auto"/>
            </w:tcBorders>
            <w:shd w:val="clear" w:color="auto" w:fill="1962FF" w:themeFill="text1" w:themeFillTint="80"/>
          </w:tcPr>
          <w:p w14:paraId="6B01A50F" w14:textId="77777777" w:rsidR="00FC017C" w:rsidRPr="00336B75" w:rsidRDefault="00FC017C" w:rsidP="00817DBC">
            <w:pPr>
              <w:pStyle w:val="Tableheading"/>
              <w:rPr>
                <w:rFonts w:asciiTheme="majorHAnsi" w:hAnsiTheme="majorHAnsi"/>
                <w:b w:val="0"/>
                <w:bCs w:val="0"/>
                <w:sz w:val="18"/>
                <w:szCs w:val="14"/>
              </w:rPr>
            </w:pPr>
          </w:p>
        </w:tc>
      </w:tr>
      <w:tr w:rsidR="00FC017C" w:rsidRPr="00336B75" w14:paraId="5AF11A9A" w14:textId="77777777" w:rsidTr="72A0F8C5">
        <w:trPr>
          <w:trHeight w:val="72"/>
        </w:trPr>
        <w:tc>
          <w:tcPr>
            <w:tcW w:w="3211" w:type="dxa"/>
            <w:tcBorders>
              <w:top w:val="single" w:sz="4" w:space="0" w:color="auto"/>
              <w:bottom w:val="single" w:sz="4" w:space="0" w:color="auto"/>
            </w:tcBorders>
            <w:shd w:val="clear" w:color="auto" w:fill="auto"/>
          </w:tcPr>
          <w:p w14:paraId="04096330" w14:textId="4CCF64E7" w:rsidR="00D32566" w:rsidRPr="00336B75" w:rsidRDefault="00EB7EDE" w:rsidP="00817DBC">
            <w:pPr>
              <w:pStyle w:val="Tabletext"/>
              <w:rPr>
                <w:color w:val="1962FF" w:themeColor="text1" w:themeTint="80"/>
                <w:sz w:val="20"/>
                <w:szCs w:val="20"/>
              </w:rPr>
            </w:pPr>
            <w:r>
              <w:rPr>
                <w:color w:val="1962FF" w:themeColor="text1" w:themeTint="80"/>
                <w:sz w:val="20"/>
                <w:szCs w:val="20"/>
              </w:rPr>
              <w:t xml:space="preserve">Cellular Modem Module </w:t>
            </w:r>
          </w:p>
        </w:tc>
        <w:tc>
          <w:tcPr>
            <w:tcW w:w="6451" w:type="dxa"/>
            <w:tcBorders>
              <w:top w:val="single" w:sz="4" w:space="0" w:color="auto"/>
              <w:bottom w:val="single" w:sz="4" w:space="0" w:color="auto"/>
            </w:tcBorders>
            <w:shd w:val="clear" w:color="auto" w:fill="auto"/>
          </w:tcPr>
          <w:p w14:paraId="772ED6BD" w14:textId="2E34E2CF" w:rsidR="00D32566" w:rsidRPr="00336B75" w:rsidRDefault="00F25CD5" w:rsidP="00FD3AF1">
            <w:pPr>
              <w:pStyle w:val="Tabletext"/>
              <w:rPr>
                <w:color w:val="001135" w:themeColor="text1"/>
                <w:sz w:val="18"/>
                <w:szCs w:val="18"/>
              </w:rPr>
            </w:pPr>
            <w:r>
              <w:rPr>
                <w:color w:val="001135" w:themeColor="text1"/>
                <w:sz w:val="18"/>
                <w:szCs w:val="18"/>
              </w:rPr>
              <w:t>EC25-EC</w:t>
            </w:r>
          </w:p>
        </w:tc>
      </w:tr>
      <w:tr w:rsidR="00094014" w:rsidRPr="00336B75" w14:paraId="4AD531C1" w14:textId="77777777" w:rsidTr="72A0F8C5">
        <w:trPr>
          <w:trHeight w:val="72"/>
        </w:trPr>
        <w:tc>
          <w:tcPr>
            <w:tcW w:w="3211" w:type="dxa"/>
            <w:tcBorders>
              <w:top w:val="single" w:sz="4" w:space="0" w:color="auto"/>
            </w:tcBorders>
            <w:shd w:val="clear" w:color="auto" w:fill="auto"/>
          </w:tcPr>
          <w:p w14:paraId="6318274C" w14:textId="236C9F20" w:rsidR="00094014" w:rsidRPr="00336B75" w:rsidRDefault="006667AB" w:rsidP="00094014">
            <w:pPr>
              <w:pStyle w:val="Tabletext"/>
              <w:rPr>
                <w:color w:val="1962FF" w:themeColor="text1" w:themeTint="80"/>
                <w:sz w:val="20"/>
                <w:szCs w:val="20"/>
              </w:rPr>
            </w:pPr>
            <w:r>
              <w:rPr>
                <w:color w:val="1962FF" w:themeColor="text1" w:themeTint="80"/>
                <w:sz w:val="20"/>
                <w:szCs w:val="20"/>
              </w:rPr>
              <w:t>Module Type</w:t>
            </w:r>
          </w:p>
        </w:tc>
        <w:tc>
          <w:tcPr>
            <w:tcW w:w="6451" w:type="dxa"/>
            <w:tcBorders>
              <w:top w:val="single" w:sz="4" w:space="0" w:color="auto"/>
            </w:tcBorders>
            <w:shd w:val="clear" w:color="auto" w:fill="auto"/>
          </w:tcPr>
          <w:p w14:paraId="30A87D21" w14:textId="0A609554" w:rsidR="00094014" w:rsidRPr="00336B75" w:rsidRDefault="00DD3A29" w:rsidP="00094014">
            <w:pPr>
              <w:pStyle w:val="Tabletext"/>
              <w:rPr>
                <w:color w:val="001135" w:themeColor="text1"/>
                <w:sz w:val="18"/>
                <w:szCs w:val="18"/>
              </w:rPr>
            </w:pPr>
            <w:r>
              <w:rPr>
                <w:color w:val="001135" w:themeColor="text1"/>
                <w:sz w:val="18"/>
                <w:szCs w:val="18"/>
              </w:rPr>
              <w:t>MINI PCIe</w:t>
            </w:r>
          </w:p>
        </w:tc>
      </w:tr>
      <w:tr w:rsidR="00094014" w:rsidRPr="00336B75" w14:paraId="7C128D90" w14:textId="77777777" w:rsidTr="72A0F8C5">
        <w:trPr>
          <w:trHeight w:val="72"/>
        </w:trPr>
        <w:tc>
          <w:tcPr>
            <w:tcW w:w="3211" w:type="dxa"/>
            <w:tcBorders>
              <w:top w:val="single" w:sz="4" w:space="0" w:color="auto"/>
            </w:tcBorders>
            <w:shd w:val="clear" w:color="auto" w:fill="auto"/>
          </w:tcPr>
          <w:p w14:paraId="058724E7" w14:textId="4EB683BD" w:rsidR="00094014" w:rsidRPr="00336B75" w:rsidRDefault="00EB7EDE" w:rsidP="00094014">
            <w:pPr>
              <w:pStyle w:val="Tabletext"/>
              <w:rPr>
                <w:color w:val="1962FF" w:themeColor="text1" w:themeTint="80"/>
                <w:sz w:val="20"/>
                <w:szCs w:val="20"/>
              </w:rPr>
            </w:pPr>
            <w:r>
              <w:rPr>
                <w:color w:val="1962FF" w:themeColor="text1" w:themeTint="80"/>
                <w:sz w:val="20"/>
                <w:szCs w:val="20"/>
              </w:rPr>
              <w:t>Region</w:t>
            </w:r>
          </w:p>
        </w:tc>
        <w:tc>
          <w:tcPr>
            <w:tcW w:w="6451" w:type="dxa"/>
            <w:tcBorders>
              <w:top w:val="single" w:sz="4" w:space="0" w:color="auto"/>
            </w:tcBorders>
            <w:shd w:val="clear" w:color="auto" w:fill="auto"/>
          </w:tcPr>
          <w:p w14:paraId="2C9F732F" w14:textId="737FC8A5" w:rsidR="00094014" w:rsidRPr="00336B75" w:rsidRDefault="00094014" w:rsidP="00094014">
            <w:pPr>
              <w:pStyle w:val="Tabletext"/>
              <w:rPr>
                <w:color w:val="001135" w:themeColor="text1"/>
                <w:sz w:val="18"/>
                <w:szCs w:val="18"/>
              </w:rPr>
            </w:pPr>
            <w:r>
              <w:rPr>
                <w:color w:val="001135" w:themeColor="text1"/>
                <w:sz w:val="18"/>
                <w:szCs w:val="18"/>
              </w:rPr>
              <w:t>Global</w:t>
            </w:r>
          </w:p>
        </w:tc>
      </w:tr>
      <w:tr w:rsidR="00094014" w:rsidRPr="00336B75" w14:paraId="48C00605" w14:textId="77777777" w:rsidTr="72A0F8C5">
        <w:trPr>
          <w:trHeight w:val="72"/>
        </w:trPr>
        <w:tc>
          <w:tcPr>
            <w:tcW w:w="3211" w:type="dxa"/>
            <w:tcBorders>
              <w:top w:val="single" w:sz="4" w:space="0" w:color="auto"/>
            </w:tcBorders>
            <w:shd w:val="clear" w:color="auto" w:fill="auto"/>
          </w:tcPr>
          <w:p w14:paraId="1BBBD5A0" w14:textId="09B3C988" w:rsidR="00094014" w:rsidRPr="00336B75" w:rsidRDefault="00094014" w:rsidP="00094014">
            <w:pPr>
              <w:pStyle w:val="Tabletext"/>
              <w:rPr>
                <w:color w:val="1962FF" w:themeColor="text1" w:themeTint="80"/>
                <w:sz w:val="20"/>
                <w:szCs w:val="20"/>
              </w:rPr>
            </w:pPr>
            <w:r>
              <w:rPr>
                <w:color w:val="1962FF" w:themeColor="text1" w:themeTint="80"/>
                <w:sz w:val="20"/>
                <w:szCs w:val="20"/>
              </w:rPr>
              <w:t>Chipset</w:t>
            </w:r>
          </w:p>
        </w:tc>
        <w:tc>
          <w:tcPr>
            <w:tcW w:w="6451" w:type="dxa"/>
            <w:tcBorders>
              <w:top w:val="single" w:sz="4" w:space="0" w:color="auto"/>
            </w:tcBorders>
            <w:shd w:val="clear" w:color="auto" w:fill="auto"/>
          </w:tcPr>
          <w:p w14:paraId="0FFF1B1E" w14:textId="31D74F6D" w:rsidR="00094014" w:rsidRPr="00336B75" w:rsidRDefault="00583F48" w:rsidP="00094014">
            <w:pPr>
              <w:pStyle w:val="Tabletext"/>
              <w:rPr>
                <w:color w:val="001135" w:themeColor="text1"/>
                <w:sz w:val="18"/>
                <w:szCs w:val="18"/>
              </w:rPr>
            </w:pPr>
            <w:r>
              <w:rPr>
                <w:color w:val="001135" w:themeColor="text1"/>
                <w:sz w:val="18"/>
                <w:szCs w:val="18"/>
              </w:rPr>
              <w:t xml:space="preserve">Qualcomm MDM9207-1</w:t>
            </w:r>
          </w:p>
        </w:tc>
      </w:tr>
      <w:tr w:rsidR="00094014" w:rsidRPr="00336B75" w14:paraId="4FE8CB83" w14:textId="77777777" w:rsidTr="72A0F8C5">
        <w:trPr>
          <w:trHeight w:val="72"/>
        </w:trPr>
        <w:tc>
          <w:tcPr>
            <w:tcW w:w="3211" w:type="dxa"/>
            <w:tcBorders>
              <w:top w:val="single" w:sz="4" w:space="0" w:color="auto"/>
            </w:tcBorders>
            <w:shd w:val="clear" w:color="auto" w:fill="auto"/>
          </w:tcPr>
          <w:p w14:paraId="1023EF15" w14:textId="49F5BD1B" w:rsidR="00094014" w:rsidRPr="00336B75" w:rsidRDefault="00EB7EDE" w:rsidP="00094014">
            <w:pPr>
              <w:pStyle w:val="Tabletext"/>
              <w:rPr>
                <w:color w:val="1962FF" w:themeColor="text1" w:themeTint="80"/>
                <w:sz w:val="20"/>
                <w:szCs w:val="20"/>
              </w:rPr>
            </w:pPr>
            <w:r>
              <w:rPr>
                <w:color w:val="1962FF" w:themeColor="text1" w:themeTint="80"/>
                <w:sz w:val="20"/>
                <w:szCs w:val="20"/>
              </w:rPr>
              <w:t>Category</w:t>
            </w:r>
          </w:p>
        </w:tc>
        <w:tc>
          <w:tcPr>
            <w:tcW w:w="6451" w:type="dxa"/>
            <w:tcBorders>
              <w:top w:val="single" w:sz="4" w:space="0" w:color="auto"/>
            </w:tcBorders>
            <w:shd w:val="clear" w:color="auto" w:fill="auto"/>
          </w:tcPr>
          <w:p w14:paraId="4D97B432" w14:textId="0757AF07" w:rsidR="00094014" w:rsidRPr="00336B75" w:rsidRDefault="007E2467" w:rsidP="00094014">
            <w:pPr>
              <w:pStyle w:val="Tabletext"/>
              <w:rPr>
                <w:color w:val="001135" w:themeColor="text1"/>
                <w:sz w:val="18"/>
                <w:szCs w:val="18"/>
              </w:rPr>
            </w:pPr>
            <w:r>
              <w:rPr>
                <w:color w:val="001135" w:themeColor="text1"/>
                <w:sz w:val="18"/>
                <w:szCs w:val="18"/>
              </w:rPr>
              <w:t xml:space="preserve">LTE: Cat.4</w:t>
            </w:r>
          </w:p>
        </w:tc>
      </w:tr>
      <w:tr w:rsidR="00094014" w:rsidRPr="00336B75" w14:paraId="153B9B72" w14:textId="77777777" w:rsidTr="72A0F8C5">
        <w:trPr>
          <w:trHeight w:val="72"/>
        </w:trPr>
        <w:tc>
          <w:tcPr>
            <w:tcW w:w="3211" w:type="dxa"/>
            <w:tcBorders>
              <w:top w:val="single" w:sz="4" w:space="0" w:color="auto"/>
            </w:tcBorders>
            <w:shd w:val="clear" w:color="auto" w:fill="auto"/>
          </w:tcPr>
          <w:p w14:paraId="0B5B3F0F" w14:textId="1A94E587" w:rsidR="00094014" w:rsidRPr="00336B75" w:rsidRDefault="00EB7EDE" w:rsidP="00094014">
            <w:pPr>
              <w:pStyle w:val="Tabletext"/>
              <w:rPr>
                <w:color w:val="1962FF" w:themeColor="text1" w:themeTint="80"/>
                <w:sz w:val="20"/>
                <w:szCs w:val="20"/>
              </w:rPr>
            </w:pPr>
            <w:r>
              <w:rPr>
                <w:color w:val="1962FF" w:themeColor="text1" w:themeTint="80"/>
                <w:sz w:val="20"/>
                <w:szCs w:val="20"/>
              </w:rPr>
              <w:t xml:space="preserve">Cellular Bands (SDX62)</w:t>
            </w:r>
          </w:p>
          <w:p w14:paraId="5640D790" w14:textId="50956DAD" w:rsidR="0061700E" w:rsidRPr="00336B75" w:rsidRDefault="0061700E" w:rsidP="00094014">
            <w:pPr>
              <w:pStyle w:val="Tabletext"/>
              <w:rPr>
                <w:color w:val="1962FF" w:themeColor="text1" w:themeTint="80"/>
                <w:sz w:val="20"/>
                <w:szCs w:val="20"/>
              </w:rPr>
            </w:pPr>
          </w:p>
        </w:tc>
        <w:tc>
          <w:tcPr>
            <w:tcW w:w="6451" w:type="dxa"/>
            <w:tcBorders>
              <w:top w:val="single" w:sz="4" w:space="0" w:color="auto"/>
            </w:tcBorders>
            <w:shd w:val="clear" w:color="auto" w:fill="auto"/>
          </w:tcPr>
          <w:p w14:paraId="74966714" w14:textId="53B5B754" w:rsidR="00BB4050" w:rsidRPr="00BB4050" w:rsidRDefault="00BB4050" w:rsidP="00BB4050">
            <w:pPr>
              <w:pStyle w:val="BodyBullets"/>
              <w:numPr>
                <w:ilvl w:val="0"/>
                <w:numId w:val="0"/>
              </w:numPr>
              <w:ind w:left="284" w:hanging="284"/>
              <w:rPr>
                <w:noProof w:val="0"/>
                <w:color w:val="001135" w:themeColor="text1"/>
                <w:sz w:val="18"/>
                <w:szCs w:val="18"/>
              </w:rPr>
            </w:pPr>
            <w:r>
              <w:rPr>
                <w:noProof w:val="0"/>
                <w:color w:val="001135" w:themeColor="text1"/>
                <w:sz w:val="18"/>
                <w:szCs w:val="18"/>
              </w:rPr>
              <w:t>4G LTE: B1 / B3 / B7 / B8 / B20 / B28A</w:t>
            </w:r>
          </w:p>
          <w:p w14:paraId="48FD51E4" w14:textId="59700031" w:rsidR="00BB4050" w:rsidRPr="00BB4050" w:rsidRDefault="00BB4050" w:rsidP="00BB4050">
            <w:pPr>
              <w:pStyle w:val="BodyBullets"/>
              <w:numPr>
                <w:ilvl w:val="0"/>
                <w:numId w:val="0"/>
              </w:numPr>
              <w:ind w:left="284" w:hanging="284"/>
              <w:rPr>
                <w:noProof w:val="0"/>
                <w:color w:val="001135" w:themeColor="text1"/>
                <w:sz w:val="18"/>
                <w:szCs w:val="18"/>
              </w:rPr>
            </w:pPr>
            <w:r>
              <w:rPr>
                <w:noProof w:val="0"/>
                <w:color w:val="001135" w:themeColor="text1"/>
                <w:sz w:val="18"/>
                <w:szCs w:val="18"/>
              </w:rPr>
              <w:t>3G UMTS/WCDMA: B1 / B8</w:t>
            </w:r>
          </w:p>
          <w:p w14:paraId="109A9465" w14:textId="10831AFB" w:rsidR="00094014" w:rsidRPr="00336B75" w:rsidRDefault="00BB4050" w:rsidP="00BB4050">
            <w:pPr>
              <w:pStyle w:val="BodyBullets"/>
              <w:numPr>
                <w:ilvl w:val="0"/>
                <w:numId w:val="0"/>
              </w:numPr>
              <w:ind w:left="284" w:hanging="284"/>
              <w:rPr>
                <w:noProof w:val="0"/>
                <w:color w:val="001135" w:themeColor="text1"/>
                <w:sz w:val="18"/>
                <w:szCs w:val="18"/>
              </w:rPr>
            </w:pPr>
            <w:r>
              <w:rPr>
                <w:noProof w:val="0"/>
                <w:color w:val="001135" w:themeColor="text1"/>
                <w:sz w:val="18"/>
                <w:szCs w:val="18"/>
              </w:rPr>
              <w:t>2G GSM: B3 / B8</w:t>
            </w:r>
          </w:p>
        </w:tc>
      </w:tr>
      <w:tr w:rsidR="00094014" w:rsidRPr="00336B75" w14:paraId="426BDFF0" w14:textId="77777777" w:rsidTr="72A0F8C5">
        <w:trPr>
          <w:trHeight w:val="72"/>
        </w:trPr>
        <w:tc>
          <w:tcPr>
            <w:tcW w:w="3211" w:type="dxa"/>
          </w:tcPr>
          <w:p w14:paraId="790089A9" w14:textId="2796347B" w:rsidR="00094014" w:rsidRPr="00336B75" w:rsidRDefault="00094014" w:rsidP="00817DBC">
            <w:pPr>
              <w:pStyle w:val="Tabletext"/>
              <w:rPr>
                <w:color w:val="1962FF" w:themeColor="text1" w:themeTint="80"/>
                <w:sz w:val="20"/>
                <w:szCs w:val="20"/>
              </w:rPr>
            </w:pPr>
            <w:r>
              <w:rPr>
                <w:color w:val="1962FF" w:themeColor="text1" w:themeTint="80"/>
                <w:sz w:val="20"/>
                <w:szCs w:val="20"/>
              </w:rPr>
              <w:t xml:space="preserve">SIM Support</w:t>
            </w:r>
          </w:p>
        </w:tc>
        <w:tc>
          <w:tcPr>
            <w:tcW w:w="6451" w:type="dxa"/>
          </w:tcPr>
          <w:p w14:paraId="24AE0112" w14:textId="10B19F8B" w:rsidR="00094014" w:rsidRPr="00336B75" w:rsidRDefault="007250FC" w:rsidP="00817DBC">
            <w:pPr>
              <w:pStyle w:val="BodyBullets"/>
              <w:numPr>
                <w:ilvl w:val="0"/>
                <w:numId w:val="0"/>
              </w:numPr>
              <w:ind w:left="284" w:hanging="284"/>
              <w:rPr>
                <w:noProof w:val="0"/>
                <w:color w:val="001135" w:themeColor="text1"/>
                <w:sz w:val="18"/>
                <w:szCs w:val="18"/>
              </w:rPr>
            </w:pPr>
            <w:r>
              <w:rPr>
                <w:noProof w:val="0"/>
                <w:color w:val="001135" w:themeColor="text1"/>
                <w:sz w:val="18"/>
                <w:szCs w:val="18"/>
              </w:rPr>
              <w:t>(U)SIM</w:t>
            </w:r>
          </w:p>
        </w:tc>
      </w:tr>
      <w:tr w:rsidR="00344803" w:rsidRPr="00336B75" w14:paraId="3A1AEF9E" w14:textId="77777777" w:rsidTr="72A0F8C5">
        <w:trPr>
          <w:trHeight w:val="72"/>
        </w:trPr>
        <w:tc>
          <w:tcPr>
            <w:tcW w:w="3211" w:type="dxa"/>
          </w:tcPr>
          <w:p w14:paraId="3787761D" w14:textId="77777777" w:rsidR="00344803" w:rsidRPr="00336B75" w:rsidRDefault="00344803" w:rsidP="00817DBC">
            <w:pPr>
              <w:pStyle w:val="Tabletext"/>
              <w:rPr>
                <w:color w:val="1962FF" w:themeColor="text1" w:themeTint="80"/>
                <w:sz w:val="20"/>
                <w:szCs w:val="20"/>
              </w:rPr>
            </w:pPr>
          </w:p>
          <w:p w14:paraId="24CF9293" w14:textId="77777777" w:rsidR="00344803" w:rsidRPr="00336B75" w:rsidRDefault="00344803" w:rsidP="00817DBC">
            <w:pPr>
              <w:pStyle w:val="Tabletext"/>
              <w:rPr>
                <w:color w:val="1962FF" w:themeColor="text1" w:themeTint="80"/>
                <w:sz w:val="20"/>
                <w:szCs w:val="20"/>
              </w:rPr>
            </w:pPr>
          </w:p>
          <w:p w14:paraId="327F19A9" w14:textId="77777777" w:rsidR="00344803" w:rsidRPr="00336B75" w:rsidRDefault="00344803" w:rsidP="00817DBC">
            <w:pPr>
              <w:pStyle w:val="Tabletext"/>
              <w:rPr>
                <w:color w:val="1962FF" w:themeColor="text1" w:themeTint="80"/>
                <w:sz w:val="20"/>
                <w:szCs w:val="20"/>
              </w:rPr>
            </w:pPr>
          </w:p>
          <w:p w14:paraId="4426F1E0" w14:textId="77777777" w:rsidR="00344803" w:rsidRPr="00336B75" w:rsidRDefault="00344803" w:rsidP="00817DBC">
            <w:pPr>
              <w:pStyle w:val="Tabletext"/>
              <w:rPr>
                <w:color w:val="1962FF" w:themeColor="text1" w:themeTint="80"/>
                <w:sz w:val="20"/>
                <w:szCs w:val="20"/>
              </w:rPr>
            </w:pPr>
          </w:p>
          <w:p w14:paraId="70290997" w14:textId="77777777" w:rsidR="00344803" w:rsidRPr="00336B75" w:rsidRDefault="00344803" w:rsidP="00817DBC">
            <w:pPr>
              <w:pStyle w:val="Tabletext"/>
              <w:rPr>
                <w:color w:val="1962FF" w:themeColor="text1" w:themeTint="80"/>
                <w:sz w:val="20"/>
                <w:szCs w:val="20"/>
              </w:rPr>
            </w:pPr>
          </w:p>
          <w:p w14:paraId="13A2EBFB" w14:textId="77777777" w:rsidR="00344803" w:rsidRPr="00336B75" w:rsidRDefault="00344803" w:rsidP="00817DBC">
            <w:pPr>
              <w:pStyle w:val="Tabletext"/>
              <w:rPr>
                <w:color w:val="1962FF" w:themeColor="text1" w:themeTint="80"/>
                <w:sz w:val="20"/>
                <w:szCs w:val="20"/>
              </w:rPr>
            </w:pPr>
          </w:p>
          <w:p w14:paraId="53252EAB" w14:textId="77777777" w:rsidR="00344803" w:rsidRPr="00336B75" w:rsidRDefault="00344803" w:rsidP="00817DBC">
            <w:pPr>
              <w:pStyle w:val="Tabletext"/>
              <w:rPr>
                <w:color w:val="1962FF" w:themeColor="text1" w:themeTint="80"/>
                <w:sz w:val="20"/>
                <w:szCs w:val="20"/>
              </w:rPr>
            </w:pPr>
          </w:p>
        </w:tc>
        <w:tc>
          <w:tcPr>
            <w:tcW w:w="6451" w:type="dxa"/>
          </w:tcPr>
          <w:p w14:paraId="41E84C11" w14:textId="77777777" w:rsidR="00344803" w:rsidRPr="00336B75" w:rsidRDefault="00344803" w:rsidP="0091154B">
            <w:pPr>
              <w:pStyle w:val="BodyBullets"/>
              <w:numPr>
                <w:ilvl w:val="0"/>
                <w:numId w:val="0"/>
              </w:numPr>
              <w:rPr>
                <w:noProof w:val="0"/>
                <w:color w:val="001135" w:themeColor="text1"/>
                <w:sz w:val="18"/>
                <w:szCs w:val="18"/>
              </w:rPr>
            </w:pPr>
          </w:p>
          <w:p w14:paraId="29F34007" w14:textId="77777777" w:rsidR="0025283E" w:rsidRPr="00336B75" w:rsidRDefault="0025283E" w:rsidP="0025283E"/>
          <w:p w14:paraId="41B23B81" w14:textId="77777777" w:rsidR="0025283E" w:rsidRPr="00336B75" w:rsidRDefault="0025283E" w:rsidP="0025283E"/>
          <w:p w14:paraId="6A99662A" w14:textId="77777777" w:rsidR="0025283E" w:rsidRPr="00336B75" w:rsidRDefault="0025283E" w:rsidP="0025283E"/>
          <w:p w14:paraId="63C45BFF" w14:textId="77777777" w:rsidR="0025283E" w:rsidRDefault="0025283E" w:rsidP="0025283E">
            <w:pPr>
              <w:rPr>
                <w:color w:val="001135" w:themeColor="text1"/>
                <w:sz w:val="18"/>
                <w:szCs w:val="18"/>
              </w:rPr>
            </w:pPr>
          </w:p>
          <w:p w14:paraId="547C2817" w14:textId="77777777" w:rsidR="00464A65" w:rsidRPr="00336B75" w:rsidRDefault="00464A65" w:rsidP="0025283E"/>
        </w:tc>
      </w:tr>
    </w:tbl>
    <w:tbl>
      <w:tblPr>
        <w:tblStyle w:val="Defaulttable1"/>
        <w:tblW w:w="9498" w:type="dxa"/>
        <w:tblLayout w:type="fixed"/>
        <w:tblLook w:val="04A0" w:firstRow="1" w:lastRow="0" w:firstColumn="1" w:lastColumn="0" w:noHBand="0" w:noVBand="1"/>
      </w:tblPr>
      <w:tblGrid>
        <w:gridCol w:w="3157"/>
        <w:gridCol w:w="6341"/>
      </w:tblGrid>
      <w:tr w:rsidR="00094014" w:rsidRPr="00336B75" w14:paraId="6456250F"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0B089C05" w14:textId="6D5B5474" w:rsidR="00094014" w:rsidRPr="00336B75" w:rsidRDefault="00EB7EDE" w:rsidP="00817DBC">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lastRenderedPageBreak/>
              <w:t>Security Features</w:t>
            </w:r>
          </w:p>
        </w:tc>
      </w:tr>
      <w:tr w:rsidR="00094014" w:rsidRPr="00336B75" w14:paraId="16CE213D" w14:textId="77777777" w:rsidTr="00817DBC">
        <w:trPr>
          <w:trHeight w:val="75"/>
        </w:trPr>
        <w:tc>
          <w:tcPr>
            <w:tcW w:w="3157" w:type="dxa"/>
            <w:tcBorders>
              <w:top w:val="single" w:sz="4" w:space="0" w:color="auto"/>
              <w:bottom w:val="single" w:sz="4" w:space="0" w:color="auto"/>
            </w:tcBorders>
          </w:tcPr>
          <w:p w14:paraId="57D8A7F5" w14:textId="2549F4BE" w:rsidR="00094014" w:rsidRPr="00336B75" w:rsidRDefault="00EB7EDE" w:rsidP="00817DBC">
            <w:pPr>
              <w:spacing w:before="0"/>
              <w:rPr>
                <w:rFonts w:eastAsia="Times New Roman"/>
                <w:color w:val="auto"/>
                <w:sz w:val="18"/>
                <w:szCs w:val="18"/>
                <w:lang w:eastAsia="zh-CN"/>
              </w:rPr>
            </w:pPr>
            <w:r>
              <w:rPr>
                <w:rFonts w:eastAsia="Times New Roman"/>
                <w:color w:val="1962FF" w:themeColor="text1" w:themeTint="80"/>
                <w:sz w:val="20"/>
                <w:szCs w:val="20"/>
                <w:lang w:eastAsia="zh-CN"/>
              </w:rPr>
              <w:t>Firewall</w:t>
            </w:r>
          </w:p>
        </w:tc>
        <w:tc>
          <w:tcPr>
            <w:tcW w:w="6341" w:type="dxa"/>
            <w:tcBorders>
              <w:top w:val="single" w:sz="4" w:space="0" w:color="auto"/>
              <w:bottom w:val="single" w:sz="4" w:space="0" w:color="auto"/>
            </w:tcBorders>
          </w:tcPr>
          <w:p w14:paraId="70D1975A" w14:textId="77777777" w:rsidR="00EB7EDE" w:rsidRPr="00336B75" w:rsidRDefault="00EB7EDE" w:rsidP="00EB7EDE">
            <w:pPr>
              <w:spacing w:before="0"/>
              <w:rPr>
                <w:rFonts w:eastAsia="Times New Roman"/>
                <w:color w:val="001135" w:themeColor="text1"/>
                <w:sz w:val="18"/>
                <w:szCs w:val="18"/>
                <w:lang w:eastAsia="zh-CN"/>
              </w:rPr>
            </w:pPr>
            <w:r>
              <w:rPr>
                <w:rFonts w:eastAsia="Times New Roman"/>
                <w:color w:val="001135" w:themeColor="text1"/>
                <w:sz w:val="18"/>
                <w:szCs w:val="18"/>
                <w:lang w:eastAsia="zh-CN"/>
              </w:rPr>
              <w:t>Identity-Based Firewall</w:t>
            </w:r>
          </w:p>
          <w:p w14:paraId="51437277" w14:textId="6B2B0359" w:rsidR="000E0BD8" w:rsidRPr="00336B75" w:rsidRDefault="000E0BD8" w:rsidP="000E0BD8">
            <w:pPr>
              <w:spacing w:before="0"/>
              <w:rPr>
                <w:rFonts w:eastAsia="Times New Roman"/>
                <w:color w:val="001135" w:themeColor="text1"/>
                <w:sz w:val="18"/>
                <w:szCs w:val="18"/>
                <w:lang w:eastAsia="zh-CN"/>
              </w:rPr>
            </w:pPr>
            <w:r>
              <w:rPr>
                <w:rFonts w:eastAsia="Times New Roman"/>
                <w:color w:val="001135" w:themeColor="text1"/>
                <w:sz w:val="18"/>
                <w:szCs w:val="18"/>
                <w:lang w:eastAsia="zh-CN"/>
              </w:rPr>
              <w:t xml:space="preserve">Identity-Based Firewall </w:t>
            </w:r>
          </w:p>
          <w:p w14:paraId="467BCF57" w14:textId="025D752C" w:rsidR="000E0BD8" w:rsidRPr="00336B75" w:rsidRDefault="000E0BD8" w:rsidP="00EB7EDE">
            <w:pPr>
              <w:spacing w:before="0"/>
              <w:rPr>
                <w:rFonts w:eastAsia="Times New Roman"/>
                <w:color w:val="001135" w:themeColor="text1"/>
                <w:sz w:val="18"/>
                <w:szCs w:val="18"/>
                <w:lang w:eastAsia="zh-CN"/>
              </w:rPr>
            </w:pPr>
            <w:r>
              <w:rPr>
                <w:rFonts w:eastAsia="Times New Roman"/>
                <w:color w:val="001135" w:themeColor="text1"/>
                <w:sz w:val="18"/>
                <w:szCs w:val="18"/>
                <w:lang w:eastAsia="zh-CN"/>
              </w:rPr>
              <w:t>DoS</w:t>
            </w:r>
          </w:p>
        </w:tc>
      </w:tr>
      <w:tr w:rsidR="00094014" w:rsidRPr="00336B75" w14:paraId="40E097EA" w14:textId="77777777" w:rsidTr="00817DBC">
        <w:trPr>
          <w:trHeight w:val="75"/>
        </w:trPr>
        <w:tc>
          <w:tcPr>
            <w:tcW w:w="3157" w:type="dxa"/>
            <w:tcBorders>
              <w:top w:val="single" w:sz="4" w:space="0" w:color="auto"/>
              <w:bottom w:val="single" w:sz="4" w:space="0" w:color="auto"/>
            </w:tcBorders>
          </w:tcPr>
          <w:p w14:paraId="7CDDD276" w14:textId="0262CAFF" w:rsidR="00094014" w:rsidRPr="00336B75" w:rsidRDefault="00EB7EDE"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Filters</w:t>
            </w:r>
          </w:p>
        </w:tc>
        <w:tc>
          <w:tcPr>
            <w:tcW w:w="6341" w:type="dxa"/>
            <w:tcBorders>
              <w:top w:val="single" w:sz="4" w:space="0" w:color="auto"/>
              <w:bottom w:val="single" w:sz="4" w:space="0" w:color="auto"/>
            </w:tcBorders>
          </w:tcPr>
          <w:p w14:paraId="45F64ABD" w14:textId="77777777" w:rsidR="00EB7EDE" w:rsidRPr="00336B75" w:rsidRDefault="00EB7EDE" w:rsidP="00EB7EDE">
            <w:pPr>
              <w:spacing w:before="0"/>
              <w:rPr>
                <w:rFonts w:eastAsia="Times New Roman"/>
                <w:color w:val="001135" w:themeColor="text1"/>
                <w:sz w:val="18"/>
                <w:szCs w:val="18"/>
                <w:lang w:eastAsia="zh-CN"/>
              </w:rPr>
            </w:pPr>
            <w:r>
              <w:rPr>
                <w:rFonts w:eastAsia="Times New Roman"/>
                <w:color w:val="001135" w:themeColor="text1"/>
                <w:sz w:val="18"/>
                <w:szCs w:val="18"/>
                <w:lang w:eastAsia="zh-CN"/>
              </w:rPr>
              <w:t>Access restriction</w:t>
            </w:r>
          </w:p>
          <w:p w14:paraId="0C374F0F" w14:textId="149E1911" w:rsidR="00094014" w:rsidRPr="00336B75" w:rsidRDefault="00EB7EDE" w:rsidP="00EB7EDE">
            <w:pPr>
              <w:spacing w:before="0"/>
              <w:rPr>
                <w:rFonts w:eastAsia="Times New Roman"/>
                <w:color w:val="001135" w:themeColor="text1"/>
                <w:sz w:val="18"/>
                <w:szCs w:val="18"/>
                <w:lang w:eastAsia="zh-CN"/>
              </w:rPr>
            </w:pPr>
            <w:r>
              <w:rPr>
                <w:rFonts w:eastAsia="Times New Roman"/>
                <w:color w:val="001135" w:themeColor="text1"/>
                <w:sz w:val="18"/>
                <w:szCs w:val="18"/>
                <w:lang w:eastAsia="zh-CN"/>
              </w:rPr>
              <w:t>Restrict wireless access</w:t>
            </w:r>
          </w:p>
        </w:tc>
      </w:tr>
      <w:tr w:rsidR="00094014" w:rsidRPr="00336B75" w14:paraId="58A2A3FB" w14:textId="77777777" w:rsidTr="00817DBC">
        <w:trPr>
          <w:trHeight w:val="75"/>
        </w:trPr>
        <w:tc>
          <w:tcPr>
            <w:tcW w:w="3157" w:type="dxa"/>
            <w:tcBorders>
              <w:top w:val="single" w:sz="4" w:space="0" w:color="auto"/>
              <w:bottom w:val="single" w:sz="4" w:space="0" w:color="auto"/>
            </w:tcBorders>
          </w:tcPr>
          <w:p w14:paraId="6C6E1CBE" w14:textId="5961D270" w:rsidR="00094014" w:rsidRPr="00336B75" w:rsidRDefault="00094014"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Misc</w:t>
            </w:r>
          </w:p>
        </w:tc>
        <w:tc>
          <w:tcPr>
            <w:tcW w:w="6341" w:type="dxa"/>
            <w:tcBorders>
              <w:top w:val="single" w:sz="4" w:space="0" w:color="auto"/>
              <w:bottom w:val="single" w:sz="4" w:space="0" w:color="auto"/>
            </w:tcBorders>
          </w:tcPr>
          <w:p w14:paraId="673DD5BA" w14:textId="77777777" w:rsidR="00EB7EDE" w:rsidRPr="00336B75" w:rsidRDefault="00EB7EDE" w:rsidP="00EB7EDE">
            <w:pPr>
              <w:spacing w:before="0"/>
              <w:rPr>
                <w:rFonts w:eastAsia="Times New Roman"/>
                <w:color w:val="auto"/>
                <w:sz w:val="18"/>
                <w:szCs w:val="18"/>
                <w:lang w:eastAsia="zh-CN"/>
              </w:rPr>
            </w:pPr>
            <w:r>
              <w:rPr>
                <w:rFonts w:eastAsia="Times New Roman"/>
                <w:color w:val="auto"/>
                <w:sz w:val="18"/>
                <w:szCs w:val="18"/>
                <w:lang w:eastAsia="zh-CN"/>
              </w:rPr>
              <w:t>Security logging</w:t>
            </w:r>
          </w:p>
          <w:p w14:paraId="6C5D76C7" w14:textId="679F86C4" w:rsidR="00094014" w:rsidRPr="00336B75" w:rsidRDefault="00EB7EDE" w:rsidP="00EB7EDE">
            <w:pPr>
              <w:spacing w:before="0"/>
              <w:rPr>
                <w:rFonts w:eastAsia="Times New Roman"/>
                <w:color w:val="auto"/>
                <w:sz w:val="18"/>
                <w:szCs w:val="18"/>
                <w:lang w:eastAsia="zh-CN"/>
              </w:rPr>
            </w:pPr>
            <w:r>
              <w:rPr>
                <w:rFonts w:eastAsia="Times New Roman"/>
                <w:color w:val="auto"/>
                <w:sz w:val="18"/>
                <w:szCs w:val="18"/>
                <w:lang w:eastAsia="zh-CN"/>
              </w:rPr>
              <w:t>Packet capture logging (pcap)</w:t>
            </w:r>
          </w:p>
        </w:tc>
      </w:tr>
    </w:tbl>
    <w:p w14:paraId="160F7BF4" w14:textId="2B5EFBDA" w:rsidR="00AB1D75" w:rsidRPr="00336B75" w:rsidRDefault="00AB1D75" w:rsidP="00AB1D75"/>
    <w:p w14:paraId="4E80E17A" w14:textId="77777777" w:rsidR="00B445C8" w:rsidRDefault="00B445C8" w:rsidP="00AB1D75"/>
    <w:p w14:paraId="430D157E" w14:textId="77777777" w:rsidR="00464A65" w:rsidRPr="00336B75" w:rsidRDefault="00464A65" w:rsidP="00AB1D75"/>
    <w:tbl>
      <w:tblPr>
        <w:tblStyle w:val="Defaulttable"/>
        <w:tblW w:w="9498" w:type="dxa"/>
        <w:tblLayout w:type="fixed"/>
        <w:tblLook w:val="04A0" w:firstRow="1" w:lastRow="0" w:firstColumn="1" w:lastColumn="0" w:noHBand="0" w:noVBand="1"/>
      </w:tblPr>
      <w:tblGrid>
        <w:gridCol w:w="3157"/>
        <w:gridCol w:w="6341"/>
      </w:tblGrid>
      <w:tr w:rsidR="00094014" w:rsidRPr="00336B75" w14:paraId="2F82623C"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2AE85E9C" w14:textId="064930B2" w:rsidR="00094014" w:rsidRPr="00336B75" w:rsidRDefault="00B12958" w:rsidP="00817DBC">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t>Management Features</w:t>
            </w:r>
          </w:p>
        </w:tc>
      </w:tr>
      <w:tr w:rsidR="00094014" w:rsidRPr="00336B75" w14:paraId="785BFB7E" w14:textId="77777777" w:rsidTr="00817DBC">
        <w:trPr>
          <w:trHeight w:val="75"/>
        </w:trPr>
        <w:tc>
          <w:tcPr>
            <w:tcW w:w="3157" w:type="dxa"/>
            <w:tcBorders>
              <w:top w:val="single" w:sz="4" w:space="0" w:color="auto"/>
              <w:bottom w:val="single" w:sz="4" w:space="0" w:color="auto"/>
            </w:tcBorders>
          </w:tcPr>
          <w:p w14:paraId="37FF704A" w14:textId="40FF2E33" w:rsidR="00094014" w:rsidRPr="00336B75" w:rsidRDefault="00B12958" w:rsidP="00817DBC">
            <w:pPr>
              <w:spacing w:before="0"/>
              <w:rPr>
                <w:rFonts w:eastAsia="Times New Roman"/>
                <w:color w:val="auto"/>
                <w:sz w:val="18"/>
                <w:szCs w:val="18"/>
                <w:lang w:eastAsia="zh-CN"/>
              </w:rPr>
            </w:pPr>
            <w:r>
              <w:rPr>
                <w:rFonts w:eastAsia="Times New Roman"/>
                <w:color w:val="1962FF" w:themeColor="text1" w:themeTint="80"/>
                <w:sz w:val="20"/>
                <w:szCs w:val="20"/>
                <w:lang w:eastAsia="zh-CN"/>
              </w:rPr>
              <w:t>Management Interfaces</w:t>
            </w:r>
          </w:p>
        </w:tc>
        <w:tc>
          <w:tcPr>
            <w:tcW w:w="6341" w:type="dxa"/>
            <w:tcBorders>
              <w:top w:val="single" w:sz="4" w:space="0" w:color="auto"/>
              <w:bottom w:val="single" w:sz="4" w:space="0" w:color="auto"/>
            </w:tcBorders>
          </w:tcPr>
          <w:p w14:paraId="00DC57CC"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Web GUI (HTTPS)</w:t>
            </w:r>
          </w:p>
          <w:p w14:paraId="2020E1A3"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CLI (SSH / Telnet)</w:t>
            </w:r>
          </w:p>
          <w:p w14:paraId="287CEA5B"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SNMP</w:t>
            </w:r>
          </w:p>
          <w:p w14:paraId="5B37769E"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Syslog / Event Log</w:t>
            </w:r>
          </w:p>
          <w:p w14:paraId="79CE6D84"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OTA Firmware Update</w:t>
            </w:r>
          </w:p>
          <w:p w14:paraId="1EF78611" w14:textId="77777777" w:rsidR="0008433D" w:rsidRPr="00336B75" w:rsidRDefault="00B12958" w:rsidP="0008433D">
            <w:pPr>
              <w:spacing w:before="0"/>
              <w:rPr>
                <w:rFonts w:eastAsia="Times New Roman"/>
                <w:color w:val="001135" w:themeColor="text1"/>
                <w:sz w:val="18"/>
                <w:szCs w:val="18"/>
                <w:lang w:eastAsia="zh-CN"/>
              </w:rPr>
            </w:pPr>
            <w:r>
              <w:rPr>
                <w:rFonts w:eastAsia="Times New Roman"/>
                <w:color w:val="001135" w:themeColor="text1"/>
                <w:sz w:val="18"/>
                <w:szCs w:val="18"/>
                <w:lang w:eastAsia="zh-CN"/>
              </w:rPr>
              <w:t xml:space="preserve">Cloud Management Platform </w:t>
            </w:r>
          </w:p>
          <w:p w14:paraId="10513515" w14:textId="77777777" w:rsidR="0008433D" w:rsidRPr="00336B75" w:rsidRDefault="0008433D" w:rsidP="0008433D">
            <w:pPr>
              <w:spacing w:before="0"/>
              <w:rPr>
                <w:rFonts w:eastAsia="Times New Roman"/>
                <w:color w:val="001135" w:themeColor="text1"/>
                <w:sz w:val="18"/>
                <w:szCs w:val="18"/>
                <w:lang w:eastAsia="zh-CN"/>
              </w:rPr>
            </w:pPr>
            <w:r>
              <w:rPr>
                <w:rFonts w:eastAsia="Times New Roman"/>
                <w:color w:val="001135" w:themeColor="text1"/>
                <w:sz w:val="18"/>
                <w:szCs w:val="18"/>
                <w:lang w:eastAsia="zh-CN"/>
              </w:rPr>
              <w:t xml:space="preserve">SSH </w:t>
            </w:r>
          </w:p>
          <w:p w14:paraId="19DAE4C0" w14:textId="24B7D6F6" w:rsidR="0008433D" w:rsidRPr="00336B75" w:rsidRDefault="0008433D" w:rsidP="0008433D">
            <w:pPr>
              <w:spacing w:before="0"/>
              <w:rPr>
                <w:rFonts w:eastAsia="Times New Roman"/>
                <w:color w:val="001135" w:themeColor="text1"/>
                <w:sz w:val="18"/>
                <w:szCs w:val="18"/>
                <w:lang w:eastAsia="zh-CN"/>
              </w:rPr>
            </w:pPr>
            <w:r>
              <w:rPr>
                <w:rFonts w:eastAsia="Times New Roman"/>
                <w:color w:val="001135" w:themeColor="text1"/>
                <w:sz w:val="18"/>
                <w:szCs w:val="18"/>
                <w:lang w:eastAsia="zh-CN"/>
              </w:rPr>
              <w:t xml:space="preserve">SNMPv2 </w:t>
            </w:r>
          </w:p>
          <w:p w14:paraId="6602113B" w14:textId="3BD13B98" w:rsidR="0008433D" w:rsidRPr="00336B75" w:rsidRDefault="0008433D"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 xml:space="preserve">TR-069 </w:t>
            </w:r>
          </w:p>
        </w:tc>
      </w:tr>
      <w:tr w:rsidR="00094014" w:rsidRPr="00336B75" w14:paraId="55487B5C" w14:textId="77777777" w:rsidTr="00817DBC">
        <w:trPr>
          <w:trHeight w:val="75"/>
        </w:trPr>
        <w:tc>
          <w:tcPr>
            <w:tcW w:w="3157" w:type="dxa"/>
            <w:tcBorders>
              <w:top w:val="single" w:sz="4" w:space="0" w:color="auto"/>
              <w:bottom w:val="single" w:sz="4" w:space="0" w:color="auto"/>
            </w:tcBorders>
          </w:tcPr>
          <w:p w14:paraId="7BCC02A9" w14:textId="150EF29A" w:rsidR="00094014" w:rsidRPr="00336B75" w:rsidRDefault="00B12958"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Version Management</w:t>
            </w:r>
          </w:p>
        </w:tc>
        <w:tc>
          <w:tcPr>
            <w:tcW w:w="6341" w:type="dxa"/>
            <w:tcBorders>
              <w:top w:val="single" w:sz="4" w:space="0" w:color="auto"/>
              <w:bottom w:val="single" w:sz="4" w:space="0" w:color="auto"/>
            </w:tcBorders>
          </w:tcPr>
          <w:p w14:paraId="2CB70AA2"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Image Checksum</w:t>
            </w:r>
          </w:p>
          <w:p w14:paraId="051FB9B4"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Active version and backup version</w:t>
            </w:r>
          </w:p>
          <w:p w14:paraId="6E8DE99F" w14:textId="2D23E17E" w:rsidR="00094014"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Automatic rollback feature when remote upgrade fails</w:t>
            </w:r>
          </w:p>
        </w:tc>
      </w:tr>
      <w:tr w:rsidR="00094014" w:rsidRPr="00336B75" w14:paraId="02F1AD5D" w14:textId="77777777" w:rsidTr="00817DBC">
        <w:trPr>
          <w:trHeight w:val="75"/>
        </w:trPr>
        <w:tc>
          <w:tcPr>
            <w:tcW w:w="3157" w:type="dxa"/>
            <w:tcBorders>
              <w:top w:val="single" w:sz="4" w:space="0" w:color="auto"/>
              <w:bottom w:val="single" w:sz="4" w:space="0" w:color="auto"/>
            </w:tcBorders>
          </w:tcPr>
          <w:p w14:paraId="58B16956" w14:textId="103098C7" w:rsidR="00094014" w:rsidRPr="00336B75" w:rsidRDefault="00B12958"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Account Management</w:t>
            </w:r>
          </w:p>
        </w:tc>
        <w:tc>
          <w:tcPr>
            <w:tcW w:w="6341" w:type="dxa"/>
            <w:tcBorders>
              <w:top w:val="single" w:sz="4" w:space="0" w:color="auto"/>
              <w:bottom w:val="single" w:sz="4" w:space="0" w:color="auto"/>
            </w:tcBorders>
          </w:tcPr>
          <w:p w14:paraId="3E7E00CE" w14:textId="4A156F08" w:rsidR="00094014"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 xml:space="preserve">TACACS/TACACS+, Radius Auth.</w:t>
            </w:r>
          </w:p>
        </w:tc>
      </w:tr>
      <w:tr w:rsidR="00B12958" w:rsidRPr="00336B75" w14:paraId="5212CFB0" w14:textId="77777777" w:rsidTr="00817DBC">
        <w:trPr>
          <w:trHeight w:val="75"/>
        </w:trPr>
        <w:tc>
          <w:tcPr>
            <w:tcW w:w="3157" w:type="dxa"/>
            <w:tcBorders>
              <w:top w:val="single" w:sz="4" w:space="0" w:color="auto"/>
              <w:bottom w:val="single" w:sz="4" w:space="0" w:color="auto"/>
            </w:tcBorders>
          </w:tcPr>
          <w:p w14:paraId="5F8930A9" w14:textId="77777777" w:rsidR="00B12958" w:rsidRPr="00336B75" w:rsidRDefault="00B12958" w:rsidP="00B12958">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Retrievable Parameters</w:t>
            </w:r>
          </w:p>
          <w:p w14:paraId="716C372C" w14:textId="2655AF12" w:rsidR="00B12958" w:rsidRPr="00336B75" w:rsidRDefault="00B12958" w:rsidP="00B12958">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WEB UI / CLI / TR-069 / SNMP</w:t>
            </w:r>
          </w:p>
        </w:tc>
        <w:tc>
          <w:tcPr>
            <w:tcW w:w="6341" w:type="dxa"/>
            <w:tcBorders>
              <w:top w:val="single" w:sz="4" w:space="0" w:color="auto"/>
              <w:bottom w:val="single" w:sz="4" w:space="0" w:color="auto"/>
            </w:tcBorders>
          </w:tcPr>
          <w:p w14:paraId="1589F140"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CLI command line access</w:t>
            </w:r>
          </w:p>
          <w:p w14:paraId="67F8DB9F"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SNMP remote monitoring and management</w:t>
            </w:r>
          </w:p>
          <w:p w14:paraId="5F8D7D75" w14:textId="510E4584"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Web-based graphical interface management</w:t>
            </w:r>
          </w:p>
        </w:tc>
      </w:tr>
    </w:tbl>
    <w:p w14:paraId="500B6987" w14:textId="77777777" w:rsidR="009335CD" w:rsidRPr="00336B75" w:rsidRDefault="009335CD"/>
    <w:p w14:paraId="331647D3" w14:textId="77777777" w:rsidR="00D053CA" w:rsidRPr="00336B75" w:rsidRDefault="00D053CA"/>
    <w:p w14:paraId="6310CA08" w14:textId="77777777" w:rsidR="00B35513" w:rsidRPr="00336B75" w:rsidRDefault="00B35513"/>
    <w:tbl>
      <w:tblPr>
        <w:tblStyle w:val="Defaulttable2"/>
        <w:tblW w:w="9498" w:type="dxa"/>
        <w:tblLayout w:type="fixed"/>
        <w:tblLook w:val="04A0" w:firstRow="1" w:lastRow="0" w:firstColumn="1" w:lastColumn="0" w:noHBand="0" w:noVBand="1"/>
      </w:tblPr>
      <w:tblGrid>
        <w:gridCol w:w="3157"/>
        <w:gridCol w:w="6341"/>
      </w:tblGrid>
      <w:tr w:rsidR="004518E7" w:rsidRPr="00336B75" w14:paraId="71000361"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05B7A34A" w14:textId="68F4F7E8" w:rsidR="004518E7" w:rsidRPr="00336B75" w:rsidRDefault="004518E7" w:rsidP="00817DBC">
            <w:pPr>
              <w:spacing w:before="0"/>
              <w:rPr>
                <w:rFonts w:asciiTheme="majorHAnsi" w:eastAsia="Times New Roman" w:hAnsiTheme="majorHAnsi"/>
                <w:color w:val="FFFFFF" w:themeColor="background1"/>
                <w:sz w:val="18"/>
                <w:szCs w:val="14"/>
                <w:lang w:eastAsia="zh-CN"/>
              </w:rPr>
            </w:pPr>
            <w:r>
              <w:rPr>
                <w:rFonts w:eastAsiaTheme="minorHAnsi"/>
              </w:rPr>
              <w:br w:type="page"/>
            </w:r>
            <w:r>
              <w:rPr>
                <w:rFonts w:ascii="Nokia Pure Headline" w:eastAsia="Times New Roman" w:hAnsi="Nokia Pure Headline"/>
                <w:color w:val="FFFFFF" w:themeColor="background1"/>
                <w:sz w:val="32"/>
                <w:szCs w:val="24"/>
                <w:lang w:eastAsia="zh-CN"/>
              </w:rPr>
              <w:t>Cellular Modem Features</w:t>
            </w:r>
          </w:p>
        </w:tc>
      </w:tr>
      <w:tr w:rsidR="004518E7" w:rsidRPr="00336B75" w14:paraId="788CE403" w14:textId="77777777" w:rsidTr="00817DBC">
        <w:trPr>
          <w:trHeight w:val="75"/>
        </w:trPr>
        <w:tc>
          <w:tcPr>
            <w:tcW w:w="3157" w:type="dxa"/>
            <w:tcBorders>
              <w:top w:val="single" w:sz="4" w:space="0" w:color="auto"/>
            </w:tcBorders>
          </w:tcPr>
          <w:p w14:paraId="288E949B" w14:textId="53A84FF6" w:rsidR="004518E7" w:rsidRPr="00336B75" w:rsidRDefault="004518E7" w:rsidP="00817DBC">
            <w:pPr>
              <w:spacing w:before="0"/>
              <w:rPr>
                <w:rFonts w:eastAsia="Times New Roman"/>
                <w:color w:val="auto"/>
                <w:sz w:val="18"/>
                <w:szCs w:val="18"/>
                <w:lang w:eastAsia="zh-CN"/>
              </w:rPr>
            </w:pPr>
            <w:r>
              <w:rPr>
                <w:rFonts w:eastAsia="Times New Roman"/>
                <w:color w:val="1962FF" w:themeColor="text1" w:themeTint="80"/>
                <w:sz w:val="20"/>
                <w:szCs w:val="20"/>
                <w:lang w:eastAsia="zh-CN"/>
              </w:rPr>
              <w:t xml:space="preserve">APN Data Services</w:t>
            </w:r>
          </w:p>
        </w:tc>
        <w:tc>
          <w:tcPr>
            <w:tcW w:w="6341" w:type="dxa"/>
            <w:tcBorders>
              <w:top w:val="single" w:sz="4" w:space="0" w:color="auto"/>
            </w:tcBorders>
          </w:tcPr>
          <w:p w14:paraId="247EF358"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Dynamic APN support</w:t>
            </w:r>
          </w:p>
          <w:p w14:paraId="354A3828"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SIM PIN management</w:t>
            </w:r>
          </w:p>
          <w:p w14:paraId="10F094E6" w14:textId="7B59316A" w:rsidR="004518E7"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Bridge Mode Support</w:t>
            </w:r>
          </w:p>
        </w:tc>
      </w:tr>
      <w:tr w:rsidR="004518E7" w:rsidRPr="00336B75" w14:paraId="60AD5528" w14:textId="77777777" w:rsidTr="00817DBC">
        <w:trPr>
          <w:trHeight w:val="75"/>
        </w:trPr>
        <w:tc>
          <w:tcPr>
            <w:tcW w:w="3157" w:type="dxa"/>
            <w:tcBorders>
              <w:top w:val="single" w:sz="4" w:space="0" w:color="auto"/>
              <w:bottom w:val="single" w:sz="4" w:space="0" w:color="auto"/>
            </w:tcBorders>
          </w:tcPr>
          <w:p w14:paraId="50144A97" w14:textId="5EDF4A9F" w:rsidR="004518E7" w:rsidRPr="00336B75" w:rsidRDefault="00B12958"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Modem Interface Configuration</w:t>
            </w:r>
          </w:p>
        </w:tc>
        <w:tc>
          <w:tcPr>
            <w:tcW w:w="6341" w:type="dxa"/>
            <w:tcBorders>
              <w:top w:val="single" w:sz="4" w:space="0" w:color="auto"/>
              <w:bottom w:val="single" w:sz="4" w:space="0" w:color="auto"/>
            </w:tcBorders>
          </w:tcPr>
          <w:p w14:paraId="21FAF1BB"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SIM slot selection</w:t>
            </w:r>
          </w:p>
          <w:p w14:paraId="3318686E"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Full band scan</w:t>
            </w:r>
          </w:p>
          <w:p w14:paraId="4A6B011A"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Modem Band Lock</w:t>
            </w:r>
          </w:p>
          <w:p w14:paraId="061624AE"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Automatic/On-demand dialing</w:t>
            </w:r>
          </w:p>
          <w:p w14:paraId="1A89DFB6" w14:textId="77777777" w:rsidR="00B12958"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Radio Enable/Disable</w:t>
            </w:r>
          </w:p>
          <w:p w14:paraId="46D7D258" w14:textId="3657FAF2" w:rsidR="004518E7"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 xml:space="preserve">Pppd and DHCP dial options</w:t>
            </w:r>
          </w:p>
        </w:tc>
      </w:tr>
      <w:tr w:rsidR="004518E7" w:rsidRPr="00336B75" w14:paraId="366FD0AC" w14:textId="77777777" w:rsidTr="00817DBC">
        <w:trPr>
          <w:trHeight w:val="75"/>
        </w:trPr>
        <w:tc>
          <w:tcPr>
            <w:tcW w:w="3157" w:type="dxa"/>
            <w:tcBorders>
              <w:top w:val="single" w:sz="4" w:space="0" w:color="auto"/>
              <w:bottom w:val="single" w:sz="4" w:space="0" w:color="auto"/>
            </w:tcBorders>
          </w:tcPr>
          <w:p w14:paraId="213FEE60" w14:textId="1AC6CB4C" w:rsidR="004518E7" w:rsidRPr="00336B75" w:rsidRDefault="004518E7"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 xml:space="preserve">Modem Backup</w:t>
            </w:r>
          </w:p>
        </w:tc>
        <w:tc>
          <w:tcPr>
            <w:tcW w:w="6341" w:type="dxa"/>
            <w:tcBorders>
              <w:top w:val="single" w:sz="4" w:space="0" w:color="auto"/>
              <w:bottom w:val="single" w:sz="4" w:space="0" w:color="auto"/>
            </w:tcBorders>
          </w:tcPr>
          <w:p w14:paraId="3D0CFDC2" w14:textId="79D60E13" w:rsidR="004518E7" w:rsidRPr="00336B75" w:rsidRDefault="00B12958" w:rsidP="00B12958">
            <w:pPr>
              <w:spacing w:before="0"/>
              <w:rPr>
                <w:rFonts w:eastAsia="Times New Roman"/>
                <w:color w:val="001135" w:themeColor="text1"/>
                <w:sz w:val="18"/>
                <w:szCs w:val="18"/>
                <w:lang w:eastAsia="zh-CN"/>
              </w:rPr>
            </w:pPr>
            <w:r>
              <w:rPr>
                <w:rFonts w:eastAsia="Times New Roman"/>
                <w:color w:val="001135" w:themeColor="text1"/>
                <w:sz w:val="18"/>
                <w:szCs w:val="18"/>
                <w:lang w:eastAsia="zh-CN"/>
              </w:rPr>
              <w:t xml:space="preserve">Via interface</w:t>
            </w:r>
          </w:p>
        </w:tc>
      </w:tr>
    </w:tbl>
    <w:p w14:paraId="3EBB405C" w14:textId="5C472D04" w:rsidR="000F5B1B" w:rsidRPr="00336B75" w:rsidRDefault="000F5B1B">
      <w:pPr>
        <w:ind w:left="1135" w:hanging="284"/>
      </w:pPr>
    </w:p>
    <w:p w14:paraId="00AF705B" w14:textId="77777777" w:rsidR="008E7553" w:rsidRPr="00336B75" w:rsidRDefault="008E7553">
      <w:pPr>
        <w:ind w:left="1135" w:hanging="284"/>
      </w:pPr>
    </w:p>
    <w:tbl>
      <w:tblPr>
        <w:tblStyle w:val="Defaulttable"/>
        <w:tblW w:w="9498" w:type="dxa"/>
        <w:tblLayout w:type="fixed"/>
        <w:tblLook w:val="04A0" w:firstRow="1" w:lastRow="0" w:firstColumn="1" w:lastColumn="0" w:noHBand="0" w:noVBand="1"/>
      </w:tblPr>
      <w:tblGrid>
        <w:gridCol w:w="3157"/>
        <w:gridCol w:w="6341"/>
      </w:tblGrid>
      <w:tr w:rsidR="00E9248A" w:rsidRPr="00336B75" w14:paraId="4BE5BAA2"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3157" w:type="dxa"/>
            <w:tcBorders>
              <w:top w:val="single" w:sz="4" w:space="0" w:color="auto"/>
            </w:tcBorders>
            <w:shd w:val="clear" w:color="auto" w:fill="1962FF" w:themeFill="text1" w:themeFillTint="80"/>
            <w:vAlign w:val="center"/>
          </w:tcPr>
          <w:p w14:paraId="570EE816" w14:textId="77777777" w:rsidR="00E9248A" w:rsidRPr="00336B75" w:rsidRDefault="00E9248A" w:rsidP="00E9248A">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lastRenderedPageBreak/>
              <w:t>Wi-Fi</w:t>
            </w:r>
          </w:p>
        </w:tc>
        <w:tc>
          <w:tcPr>
            <w:tcW w:w="6341" w:type="dxa"/>
            <w:tcBorders>
              <w:top w:val="single" w:sz="4" w:space="0" w:color="auto"/>
            </w:tcBorders>
            <w:shd w:val="clear" w:color="auto" w:fill="1962FF" w:themeFill="text1" w:themeFillTint="80"/>
          </w:tcPr>
          <w:p w14:paraId="71EA7DB7" w14:textId="77777777" w:rsidR="00E9248A" w:rsidRPr="00336B75" w:rsidRDefault="00E9248A" w:rsidP="00E9248A">
            <w:pPr>
              <w:spacing w:before="0"/>
              <w:rPr>
                <w:rFonts w:asciiTheme="majorHAnsi" w:eastAsia="Times New Roman" w:hAnsiTheme="majorHAnsi"/>
                <w:color w:val="FFFFFF" w:themeColor="background1"/>
                <w:sz w:val="18"/>
                <w:szCs w:val="14"/>
                <w:lang w:eastAsia="zh-CN"/>
              </w:rPr>
            </w:pPr>
          </w:p>
        </w:tc>
      </w:tr>
      <w:tr w:rsidR="00E9248A" w:rsidRPr="00336B75" w14:paraId="0B118167" w14:textId="77777777" w:rsidTr="00817DBC">
        <w:trPr>
          <w:trHeight w:val="75"/>
        </w:trPr>
        <w:tc>
          <w:tcPr>
            <w:tcW w:w="3157" w:type="dxa"/>
          </w:tcPr>
          <w:p w14:paraId="4735BB15" w14:textId="77777777" w:rsidR="00E9248A" w:rsidRPr="00336B75" w:rsidRDefault="00E9248A" w:rsidP="00817DBC">
            <w:pPr>
              <w:pStyle w:val="Tabletext"/>
              <w:rPr>
                <w:sz w:val="18"/>
                <w:szCs w:val="18"/>
              </w:rPr>
            </w:pPr>
            <w:r>
              <w:rPr>
                <w:color w:val="1962FF" w:themeColor="text1" w:themeTint="80"/>
                <w:sz w:val="20"/>
                <w:szCs w:val="20"/>
              </w:rPr>
              <w:t>Chipset</w:t>
            </w:r>
          </w:p>
        </w:tc>
        <w:tc>
          <w:tcPr>
            <w:tcW w:w="6341" w:type="dxa"/>
          </w:tcPr>
          <w:p w14:paraId="331A17D8" w14:textId="69731E52" w:rsidR="00E9248A" w:rsidRPr="00336B75" w:rsidRDefault="00852691" w:rsidP="00E9248A">
            <w:pPr>
              <w:pStyle w:val="BodyBullets"/>
              <w:numPr>
                <w:ilvl w:val="0"/>
                <w:numId w:val="0"/>
              </w:numPr>
              <w:ind w:left="284" w:hanging="284"/>
              <w:rPr>
                <w:noProof w:val="0"/>
                <w:color w:val="001135" w:themeColor="text1"/>
                <w:sz w:val="18"/>
                <w:szCs w:val="18"/>
              </w:rPr>
            </w:pPr>
            <w:r>
              <w:rPr>
                <w:noProof w:val="0"/>
                <w:color w:val="001135" w:themeColor="text1"/>
                <w:sz w:val="18"/>
                <w:szCs w:val="18"/>
              </w:rPr>
              <w:t>Realtek RTL8812FR</w:t>
            </w:r>
          </w:p>
        </w:tc>
      </w:tr>
      <w:tr w:rsidR="00E9248A" w:rsidRPr="00336B75" w14:paraId="1CD8A8B4" w14:textId="77777777" w:rsidTr="00817DBC">
        <w:trPr>
          <w:trHeight w:val="75"/>
        </w:trPr>
        <w:tc>
          <w:tcPr>
            <w:tcW w:w="3157" w:type="dxa"/>
          </w:tcPr>
          <w:p w14:paraId="399E0E48" w14:textId="68062975" w:rsidR="00E9248A" w:rsidRPr="00336B75" w:rsidRDefault="00E9248A" w:rsidP="00817DBC">
            <w:pPr>
              <w:pStyle w:val="Tabletext"/>
              <w:rPr>
                <w:sz w:val="18"/>
                <w:szCs w:val="18"/>
              </w:rPr>
            </w:pPr>
            <w:r>
              <w:rPr>
                <w:color w:val="1962FF" w:themeColor="text1" w:themeTint="80"/>
                <w:sz w:val="20"/>
                <w:szCs w:val="20"/>
              </w:rPr>
              <w:t xml:space="preserve">Wi-Fi Features</w:t>
            </w:r>
          </w:p>
        </w:tc>
        <w:tc>
          <w:tcPr>
            <w:tcW w:w="6341" w:type="dxa"/>
            <w:tcBorders>
              <w:top w:val="single" w:sz="4" w:space="0" w:color="auto"/>
              <w:bottom w:val="single" w:sz="4" w:space="0" w:color="auto"/>
            </w:tcBorders>
          </w:tcPr>
          <w:p w14:paraId="656039FD" w14:textId="420659D0" w:rsidR="00852691" w:rsidRPr="00852691" w:rsidRDefault="00852691" w:rsidP="00852691">
            <w:pPr>
              <w:pStyle w:val="BodyBullets"/>
              <w:numPr>
                <w:ilvl w:val="0"/>
                <w:numId w:val="0"/>
              </w:numPr>
              <w:ind w:left="284" w:hanging="284"/>
              <w:rPr>
                <w:rFonts w:cs="Times New Roman"/>
                <w:noProof w:val="0"/>
                <w:color w:val="001135" w:themeColor="text1"/>
                <w:sz w:val="18"/>
                <w:szCs w:val="18"/>
              </w:rPr>
            </w:pPr>
            <w:r>
              <w:rPr>
                <w:rFonts w:cs="Times New Roman"/>
                <w:noProof w:val="0"/>
                <w:color w:val="001135" w:themeColor="text1"/>
                <w:sz w:val="18"/>
                <w:szCs w:val="18"/>
              </w:rPr>
              <w:t>Wi-Fi Radio: 2.4 GHz, up to 80 MHz</w:t>
            </w:r>
          </w:p>
          <w:p w14:paraId="0B75D938" w14:textId="77777777" w:rsidR="00852691" w:rsidRPr="00852691" w:rsidRDefault="00852691" w:rsidP="00852691">
            <w:pPr>
              <w:pStyle w:val="BodyBullets"/>
              <w:numPr>
                <w:ilvl w:val="0"/>
                <w:numId w:val="0"/>
              </w:numPr>
              <w:ind w:left="284" w:hanging="284"/>
              <w:rPr>
                <w:rFonts w:cs="Times New Roman"/>
                <w:noProof w:val="0"/>
                <w:color w:val="001135" w:themeColor="text1"/>
                <w:sz w:val="18"/>
                <w:szCs w:val="18"/>
              </w:rPr>
            </w:pPr>
            <w:r>
              <w:rPr>
                <w:rFonts w:cs="Times New Roman"/>
                <w:noProof w:val="0"/>
                <w:color w:val="001135" w:themeColor="text1"/>
                <w:sz w:val="18"/>
                <w:szCs w:val="18"/>
              </w:rPr>
              <w:t>Wi-Fi Standards: IEEE 802.11 a/b/g/n/ac (Wi-Fi 4 and Wi-Fi 5)</w:t>
            </w:r>
          </w:p>
          <w:p w14:paraId="4585247F" w14:textId="7A5338C5" w:rsidR="00852691" w:rsidRPr="00852691" w:rsidRDefault="00852691" w:rsidP="00852691">
            <w:pPr>
              <w:pStyle w:val="BodyBullets"/>
              <w:numPr>
                <w:ilvl w:val="0"/>
                <w:numId w:val="0"/>
              </w:numPr>
              <w:ind w:left="284" w:hanging="284"/>
              <w:rPr>
                <w:rFonts w:cs="Times New Roman"/>
                <w:noProof w:val="0"/>
                <w:color w:val="001135" w:themeColor="text1"/>
                <w:sz w:val="18"/>
                <w:szCs w:val="18"/>
              </w:rPr>
            </w:pPr>
            <w:r>
              <w:rPr>
                <w:rFonts w:cs="Times New Roman"/>
                <w:noProof w:val="0"/>
                <w:color w:val="001135" w:themeColor="text1"/>
                <w:sz w:val="18"/>
                <w:szCs w:val="18"/>
              </w:rPr>
              <w:t>Channel Bandwidth Support: 20/40/80 MHz</w:t>
            </w:r>
          </w:p>
          <w:p w14:paraId="69026B3B" w14:textId="72F2F748" w:rsidR="00B6729A" w:rsidRPr="000A1204" w:rsidRDefault="00852691" w:rsidP="000A1204">
            <w:pPr>
              <w:pStyle w:val="BodyBullets"/>
              <w:numPr>
                <w:ilvl w:val="0"/>
                <w:numId w:val="0"/>
              </w:numPr>
              <w:ind w:left="284" w:hanging="284"/>
              <w:rPr>
                <w:rFonts w:cs="Times New Roman"/>
                <w:noProof w:val="0"/>
                <w:color w:val="001135" w:themeColor="text1"/>
                <w:sz w:val="18"/>
                <w:szCs w:val="18"/>
              </w:rPr>
            </w:pPr>
            <w:r>
              <w:rPr>
                <w:rFonts w:cs="Times New Roman"/>
                <w:noProof w:val="0"/>
                <w:color w:val="001135" w:themeColor="text1"/>
                <w:sz w:val="18"/>
                <w:szCs w:val="18"/>
              </w:rPr>
              <w:t>2.4 GHz Maximum Data Rate: 300 Mbps (2×2 MIMO, 40 MHz)</w:t>
            </w:r>
          </w:p>
        </w:tc>
      </w:tr>
      <w:tr w:rsidR="00E9248A" w:rsidRPr="00336B75" w14:paraId="7BFEDF11" w14:textId="77777777" w:rsidTr="00817DBC">
        <w:trPr>
          <w:trHeight w:val="75"/>
        </w:trPr>
        <w:tc>
          <w:tcPr>
            <w:tcW w:w="3157" w:type="dxa"/>
          </w:tcPr>
          <w:p w14:paraId="3ECCB4F1" w14:textId="77777777" w:rsidR="00E9248A" w:rsidRPr="00336B75" w:rsidRDefault="00E9248A" w:rsidP="00817DBC">
            <w:pPr>
              <w:pStyle w:val="Tabletext"/>
              <w:rPr>
                <w:color w:val="1962FF" w:themeColor="text1" w:themeTint="80"/>
                <w:sz w:val="20"/>
                <w:szCs w:val="20"/>
              </w:rPr>
            </w:pPr>
            <w:r>
              <w:rPr>
                <w:color w:val="1962FF" w:themeColor="text1" w:themeTint="80"/>
                <w:sz w:val="20"/>
                <w:szCs w:val="20"/>
              </w:rPr>
              <w:t>MIMO</w:t>
            </w:r>
          </w:p>
        </w:tc>
        <w:tc>
          <w:tcPr>
            <w:tcW w:w="6341" w:type="dxa"/>
            <w:tcBorders>
              <w:top w:val="single" w:sz="4" w:space="0" w:color="auto"/>
            </w:tcBorders>
          </w:tcPr>
          <w:p w14:paraId="4E465A31" w14:textId="62C53E18" w:rsidR="009C041D" w:rsidRPr="00336B75" w:rsidRDefault="00852691" w:rsidP="00817DBC">
            <w:pPr>
              <w:pStyle w:val="BodyBullets"/>
              <w:numPr>
                <w:ilvl w:val="0"/>
                <w:numId w:val="0"/>
              </w:numPr>
              <w:ind w:left="284" w:hanging="284"/>
              <w:rPr>
                <w:noProof w:val="0"/>
              </w:rPr>
            </w:pPr>
            <w:r>
              <w:rPr>
                <w:noProof w:val="0"/>
                <w:color w:val="001135" w:themeColor="text1"/>
                <w:sz w:val="18"/>
                <w:szCs w:val="18"/>
              </w:rPr>
              <w:t xml:space="preserve">2.4 GHz: 2×2 MIMO </w:t>
            </w:r>
          </w:p>
        </w:tc>
      </w:tr>
      <w:tr w:rsidR="00E9248A" w:rsidRPr="00336B75" w14:paraId="6AFF9161" w14:textId="77777777" w:rsidTr="00817DBC">
        <w:trPr>
          <w:trHeight w:val="75"/>
        </w:trPr>
        <w:tc>
          <w:tcPr>
            <w:tcW w:w="3157" w:type="dxa"/>
          </w:tcPr>
          <w:p w14:paraId="7BC08423" w14:textId="52E7AF4B" w:rsidR="00E9248A" w:rsidRPr="00336B75" w:rsidRDefault="00EC46F2" w:rsidP="00E9248A">
            <w:pPr>
              <w:pStyle w:val="Tabletext"/>
              <w:rPr>
                <w:sz w:val="18"/>
                <w:szCs w:val="18"/>
              </w:rPr>
            </w:pPr>
            <w:r>
              <w:rPr>
                <w:color w:val="1962FF" w:themeColor="text1" w:themeTint="80"/>
                <w:sz w:val="20"/>
                <w:szCs w:val="20"/>
              </w:rPr>
              <w:t>Region</w:t>
            </w:r>
          </w:p>
        </w:tc>
        <w:tc>
          <w:tcPr>
            <w:tcW w:w="6341" w:type="dxa"/>
            <w:tcBorders>
              <w:top w:val="single" w:sz="4" w:space="0" w:color="auto"/>
            </w:tcBorders>
          </w:tcPr>
          <w:p w14:paraId="239A2163" w14:textId="50C026EB" w:rsidR="00E9248A" w:rsidRPr="00336B75" w:rsidRDefault="00E9248A" w:rsidP="00E9248A">
            <w:pPr>
              <w:pStyle w:val="BodyBullets"/>
              <w:numPr>
                <w:ilvl w:val="0"/>
                <w:numId w:val="0"/>
              </w:numPr>
              <w:ind w:left="284" w:hanging="284"/>
              <w:rPr>
                <w:noProof w:val="0"/>
                <w:color w:val="001135" w:themeColor="text1"/>
                <w:sz w:val="18"/>
                <w:szCs w:val="18"/>
              </w:rPr>
            </w:pPr>
            <w:r>
              <w:rPr>
                <w:noProof w:val="0"/>
                <w:color w:val="001135" w:themeColor="text1"/>
                <w:sz w:val="18"/>
                <w:szCs w:val="18"/>
              </w:rPr>
              <w:t>Global</w:t>
            </w:r>
          </w:p>
        </w:tc>
      </w:tr>
      <w:tr w:rsidR="00E9248A" w:rsidRPr="00336B75" w14:paraId="200F9FCD" w14:textId="77777777" w:rsidTr="000F5B1B">
        <w:trPr>
          <w:trHeight w:val="75"/>
        </w:trPr>
        <w:tc>
          <w:tcPr>
            <w:tcW w:w="3157" w:type="dxa"/>
          </w:tcPr>
          <w:p w14:paraId="66327D25" w14:textId="1BD5B78B" w:rsidR="00E9248A" w:rsidRPr="00336B75" w:rsidRDefault="00EC46F2" w:rsidP="00817DBC">
            <w:pPr>
              <w:pStyle w:val="Tabletext"/>
              <w:rPr>
                <w:color w:val="1962FF" w:themeColor="text1" w:themeTint="80"/>
                <w:sz w:val="20"/>
                <w:szCs w:val="20"/>
              </w:rPr>
            </w:pPr>
            <w:r>
              <w:rPr>
                <w:color w:val="1962FF" w:themeColor="text1" w:themeTint="80"/>
                <w:sz w:val="20"/>
                <w:szCs w:val="20"/>
              </w:rPr>
              <w:t>Wireless Security</w:t>
            </w:r>
          </w:p>
        </w:tc>
        <w:tc>
          <w:tcPr>
            <w:tcW w:w="6341" w:type="dxa"/>
            <w:tcBorders>
              <w:top w:val="single" w:sz="4" w:space="0" w:color="auto"/>
              <w:bottom w:val="single" w:sz="4" w:space="0" w:color="auto"/>
            </w:tcBorders>
          </w:tcPr>
          <w:p w14:paraId="32B4C002" w14:textId="77777777" w:rsidR="00852691" w:rsidRDefault="00852691" w:rsidP="00EC46F2">
            <w:pPr>
              <w:pStyle w:val="BodyBullets"/>
              <w:numPr>
                <w:ilvl w:val="0"/>
                <w:numId w:val="0"/>
              </w:numPr>
              <w:ind w:left="284" w:hanging="284"/>
              <w:rPr>
                <w:rFonts w:eastAsia="Times New Roman"/>
                <w:noProof w:val="0"/>
                <w:color w:val="001135" w:themeColor="text1"/>
                <w:sz w:val="18"/>
                <w:szCs w:val="18"/>
                <w:lang w:eastAsia="zh-CN"/>
              </w:rPr>
            </w:pPr>
            <w:r>
              <w:rPr>
                <w:rFonts w:eastAsia="Times New Roman"/>
                <w:noProof w:val="0"/>
                <w:color w:val="001135" w:themeColor="text1"/>
                <w:sz w:val="18"/>
                <w:szCs w:val="18"/>
                <w:lang w:eastAsia="zh-CN"/>
              </w:rPr>
              <w:t>Protocols: WEP, WPA, WPA2, WPA3</w:t>
            </w:r>
          </w:p>
          <w:p w14:paraId="1B6C2D39" w14:textId="232A3E75" w:rsidR="00E9248A" w:rsidRPr="00336B75" w:rsidRDefault="00852691" w:rsidP="00852691">
            <w:pPr>
              <w:pStyle w:val="BodyBullets"/>
              <w:numPr>
                <w:ilvl w:val="0"/>
                <w:numId w:val="0"/>
              </w:numPr>
              <w:rPr>
                <w:rFonts w:eastAsia="Times New Roman"/>
                <w:noProof w:val="0"/>
                <w:color w:val="001135" w:themeColor="text1"/>
                <w:sz w:val="18"/>
                <w:szCs w:val="18"/>
                <w:lang w:eastAsia="zh-CN"/>
              </w:rPr>
            </w:pPr>
            <w:r>
              <w:rPr>
                <w:rFonts w:eastAsia="Times New Roman"/>
                <w:noProof w:val="0"/>
                <w:color w:val="001135" w:themeColor="text1"/>
                <w:sz w:val="18"/>
                <w:szCs w:val="18"/>
                <w:lang w:eastAsia="zh-CN"/>
              </w:rPr>
              <w:t>Encryption: AES, TKIP</w:t>
            </w:r>
          </w:p>
        </w:tc>
      </w:tr>
      <w:tr w:rsidR="000F5B1B" w:rsidRPr="00336B75" w14:paraId="5FFB0FD3" w14:textId="77777777" w:rsidTr="000F5B1B">
        <w:trPr>
          <w:trHeight w:val="75"/>
        </w:trPr>
        <w:tc>
          <w:tcPr>
            <w:tcW w:w="3157" w:type="dxa"/>
          </w:tcPr>
          <w:p w14:paraId="777E1114" w14:textId="23702ADB" w:rsidR="000F5B1B" w:rsidRPr="00336B75" w:rsidRDefault="000F5B1B" w:rsidP="00817DBC">
            <w:pPr>
              <w:pStyle w:val="Tabletext"/>
              <w:rPr>
                <w:color w:val="1962FF" w:themeColor="text1" w:themeTint="80"/>
                <w:sz w:val="20"/>
                <w:szCs w:val="20"/>
              </w:rPr>
            </w:pPr>
            <w:r>
              <w:rPr>
                <w:color w:val="1962FF" w:themeColor="text1" w:themeTint="80"/>
                <w:sz w:val="20"/>
                <w:szCs w:val="20"/>
              </w:rPr>
              <w:t>Mode</w:t>
            </w:r>
          </w:p>
        </w:tc>
        <w:tc>
          <w:tcPr>
            <w:tcW w:w="6341" w:type="dxa"/>
            <w:tcBorders>
              <w:top w:val="single" w:sz="4" w:space="0" w:color="auto"/>
              <w:bottom w:val="single" w:sz="4" w:space="0" w:color="auto"/>
            </w:tcBorders>
          </w:tcPr>
          <w:p w14:paraId="3A621637" w14:textId="32973243" w:rsidR="00012270" w:rsidRPr="00336B75" w:rsidRDefault="00852691" w:rsidP="00EC46F2">
            <w:pPr>
              <w:pStyle w:val="BodyBullets"/>
              <w:numPr>
                <w:ilvl w:val="0"/>
                <w:numId w:val="0"/>
              </w:numPr>
              <w:ind w:left="284" w:hanging="284"/>
              <w:rPr>
                <w:rFonts w:eastAsia="Times New Roman"/>
                <w:noProof w:val="0"/>
                <w:color w:val="1962FF" w:themeColor="text1" w:themeTint="80"/>
                <w:sz w:val="18"/>
                <w:szCs w:val="18"/>
                <w:lang w:eastAsia="zh-CN"/>
              </w:rPr>
            </w:pPr>
            <w:r>
              <w:rPr>
                <w:rFonts w:eastAsia="Times New Roman"/>
                <w:noProof w:val="0"/>
                <w:color w:val="001135" w:themeColor="text1"/>
                <w:sz w:val="18"/>
                <w:szCs w:val="18"/>
                <w:lang w:eastAsia="zh-CN"/>
              </w:rPr>
              <w:t>Access Point (AP) and Wi-Fi Client (Station/Client) modes are supported</w:t>
            </w:r>
          </w:p>
        </w:tc>
      </w:tr>
      <w:tr w:rsidR="000F5B1B" w:rsidRPr="00336B75" w14:paraId="0E4553AE" w14:textId="77777777" w:rsidTr="00817DBC">
        <w:trPr>
          <w:trHeight w:val="75"/>
        </w:trPr>
        <w:tc>
          <w:tcPr>
            <w:tcW w:w="3157" w:type="dxa"/>
          </w:tcPr>
          <w:p w14:paraId="5AF3366D" w14:textId="29891BE9" w:rsidR="000F5B1B" w:rsidRPr="00336B75" w:rsidRDefault="000F5B1B" w:rsidP="00817DBC">
            <w:pPr>
              <w:pStyle w:val="Tabletext"/>
              <w:rPr>
                <w:color w:val="1962FF" w:themeColor="text1" w:themeTint="80"/>
                <w:sz w:val="20"/>
                <w:szCs w:val="20"/>
              </w:rPr>
            </w:pPr>
          </w:p>
        </w:tc>
        <w:tc>
          <w:tcPr>
            <w:tcW w:w="6341" w:type="dxa"/>
            <w:tcBorders>
              <w:top w:val="single" w:sz="4" w:space="0" w:color="auto"/>
            </w:tcBorders>
          </w:tcPr>
          <w:p w14:paraId="3F7BDFCB" w14:textId="2F004B6F" w:rsidR="006A401E" w:rsidRPr="00336B75" w:rsidRDefault="006A401E" w:rsidP="0017187C">
            <w:pPr>
              <w:pStyle w:val="BodyBullets"/>
              <w:numPr>
                <w:ilvl w:val="0"/>
                <w:numId w:val="0"/>
              </w:numPr>
              <w:rPr>
                <w:rFonts w:eastAsia="Times New Roman"/>
                <w:noProof w:val="0"/>
                <w:color w:val="001135" w:themeColor="text1"/>
                <w:sz w:val="18"/>
                <w:szCs w:val="18"/>
                <w:lang w:eastAsia="zh-CN"/>
              </w:rPr>
            </w:pPr>
          </w:p>
        </w:tc>
      </w:tr>
    </w:tbl>
    <w:p w14:paraId="0729E3FD" w14:textId="4002DCF6" w:rsidR="007B1AAB" w:rsidRPr="00336B75" w:rsidRDefault="007B1AAB" w:rsidP="004518E7"/>
    <w:p w14:paraId="53AE738E" w14:textId="77777777" w:rsidR="00AB7B9E" w:rsidRPr="00336B75" w:rsidRDefault="00AB7B9E" w:rsidP="004518E7"/>
    <w:tbl>
      <w:tblPr>
        <w:tblStyle w:val="Defaulttable"/>
        <w:tblW w:w="9498" w:type="dxa"/>
        <w:tblLayout w:type="fixed"/>
        <w:tblLook w:val="04A0" w:firstRow="1" w:lastRow="0" w:firstColumn="1" w:lastColumn="0" w:noHBand="0" w:noVBand="1"/>
      </w:tblPr>
      <w:tblGrid>
        <w:gridCol w:w="3157"/>
        <w:gridCol w:w="6341"/>
      </w:tblGrid>
      <w:tr w:rsidR="004518E7" w:rsidRPr="00336B75" w14:paraId="7FAE4BAE"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7D09E54A" w14:textId="0D9B7222" w:rsidR="004518E7" w:rsidRPr="00336B75" w:rsidRDefault="00EC46F2" w:rsidP="00817DBC">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t>Network Features</w:t>
            </w:r>
          </w:p>
        </w:tc>
      </w:tr>
      <w:tr w:rsidR="004518E7" w:rsidRPr="00336B75" w14:paraId="712CBA78" w14:textId="77777777" w:rsidTr="00817DBC">
        <w:trPr>
          <w:trHeight w:val="75"/>
        </w:trPr>
        <w:tc>
          <w:tcPr>
            <w:tcW w:w="3157" w:type="dxa"/>
            <w:tcBorders>
              <w:top w:val="single" w:sz="4" w:space="0" w:color="auto"/>
              <w:bottom w:val="single" w:sz="4" w:space="0" w:color="auto"/>
            </w:tcBorders>
          </w:tcPr>
          <w:p w14:paraId="5C9A3F88" w14:textId="69D0702B" w:rsidR="004518E7" w:rsidRPr="00336B75" w:rsidRDefault="00EC46F2" w:rsidP="00817DBC">
            <w:pPr>
              <w:spacing w:before="0"/>
              <w:rPr>
                <w:rFonts w:eastAsia="Times New Roman"/>
                <w:color w:val="auto"/>
                <w:sz w:val="18"/>
                <w:szCs w:val="18"/>
                <w:lang w:eastAsia="zh-CN"/>
              </w:rPr>
            </w:pPr>
            <w:r>
              <w:rPr>
                <w:rFonts w:eastAsia="Times New Roman"/>
                <w:color w:val="1962FF" w:themeColor="text1" w:themeTint="80"/>
                <w:sz w:val="20"/>
                <w:szCs w:val="20"/>
                <w:lang w:eastAsia="zh-CN"/>
              </w:rPr>
              <w:t>Routing</w:t>
            </w:r>
          </w:p>
        </w:tc>
        <w:tc>
          <w:tcPr>
            <w:tcW w:w="6341" w:type="dxa"/>
            <w:tcBorders>
              <w:top w:val="single" w:sz="4" w:space="0" w:color="auto"/>
              <w:bottom w:val="single" w:sz="4" w:space="0" w:color="auto"/>
            </w:tcBorders>
          </w:tcPr>
          <w:p w14:paraId="77A3DAF8" w14:textId="77777777" w:rsidR="00EC46F2" w:rsidRPr="00336B75" w:rsidRDefault="00EC46F2" w:rsidP="00EC46F2">
            <w:pPr>
              <w:spacing w:before="0"/>
              <w:rPr>
                <w:rFonts w:eastAsia="Times New Roman"/>
                <w:color w:val="001135" w:themeColor="text1"/>
                <w:sz w:val="18"/>
                <w:szCs w:val="18"/>
                <w:lang w:eastAsia="zh-CN"/>
              </w:rPr>
            </w:pPr>
            <w:r>
              <w:rPr>
                <w:rFonts w:eastAsia="Times New Roman"/>
                <w:color w:val="001135" w:themeColor="text1"/>
                <w:sz w:val="18"/>
                <w:szCs w:val="18"/>
                <w:lang w:eastAsia="zh-CN"/>
              </w:rPr>
              <w:t>Static Routing, Dynamic Routing</w:t>
            </w:r>
          </w:p>
          <w:p w14:paraId="64145E2B" w14:textId="77777777" w:rsidR="00EC46F2" w:rsidRPr="00336B75" w:rsidRDefault="00EC46F2" w:rsidP="00EC46F2">
            <w:pPr>
              <w:spacing w:before="0"/>
              <w:rPr>
                <w:rFonts w:eastAsia="Times New Roman"/>
                <w:color w:val="001135" w:themeColor="text1"/>
                <w:sz w:val="18"/>
                <w:szCs w:val="18"/>
                <w:lang w:eastAsia="zh-CN"/>
              </w:rPr>
            </w:pPr>
            <w:r>
              <w:rPr>
                <w:rFonts w:eastAsia="Times New Roman"/>
                <w:color w:val="001135" w:themeColor="text1"/>
                <w:sz w:val="18"/>
                <w:szCs w:val="18"/>
                <w:lang w:eastAsia="zh-CN"/>
              </w:rPr>
              <w:t>BGP</w:t>
            </w:r>
          </w:p>
          <w:p w14:paraId="7C6D7E0B" w14:textId="77777777" w:rsidR="00EC46F2" w:rsidRPr="00336B75" w:rsidRDefault="00EC46F2" w:rsidP="00EC46F2">
            <w:pPr>
              <w:spacing w:before="0"/>
              <w:rPr>
                <w:rFonts w:eastAsia="Times New Roman"/>
                <w:color w:val="001135" w:themeColor="text1"/>
                <w:sz w:val="18"/>
                <w:szCs w:val="18"/>
                <w:lang w:eastAsia="zh-CN"/>
              </w:rPr>
            </w:pPr>
            <w:r>
              <w:rPr>
                <w:rFonts w:eastAsia="Times New Roman"/>
                <w:color w:val="001135" w:themeColor="text1"/>
                <w:sz w:val="18"/>
                <w:szCs w:val="18"/>
                <w:lang w:eastAsia="zh-CN"/>
              </w:rPr>
              <w:t>OSPF / RIP</w:t>
            </w:r>
          </w:p>
          <w:p w14:paraId="0F8977D1" w14:textId="77777777" w:rsidR="00EC46F2" w:rsidRPr="00336B75" w:rsidRDefault="00EC46F2" w:rsidP="00EC46F2">
            <w:pPr>
              <w:spacing w:before="0"/>
              <w:rPr>
                <w:rFonts w:eastAsia="Times New Roman"/>
                <w:color w:val="001135" w:themeColor="text1"/>
                <w:sz w:val="18"/>
                <w:szCs w:val="18"/>
                <w:lang w:eastAsia="zh-CN"/>
              </w:rPr>
            </w:pPr>
            <w:r>
              <w:rPr>
                <w:rFonts w:eastAsia="Times New Roman"/>
                <w:color w:val="001135" w:themeColor="text1"/>
                <w:sz w:val="18"/>
                <w:szCs w:val="18"/>
                <w:lang w:eastAsia="zh-CN"/>
              </w:rPr>
              <w:t>VLAN</w:t>
            </w:r>
          </w:p>
          <w:p w14:paraId="27C63E4E" w14:textId="77777777" w:rsidR="00EC46F2" w:rsidRPr="00336B75" w:rsidRDefault="00EC46F2" w:rsidP="00EC46F2">
            <w:pPr>
              <w:spacing w:before="0"/>
              <w:rPr>
                <w:rFonts w:eastAsia="Times New Roman"/>
                <w:color w:val="001135" w:themeColor="text1"/>
                <w:sz w:val="18"/>
                <w:szCs w:val="18"/>
                <w:lang w:eastAsia="zh-CN"/>
              </w:rPr>
            </w:pPr>
            <w:r>
              <w:rPr>
                <w:rFonts w:eastAsia="Times New Roman"/>
                <w:color w:val="001135" w:themeColor="text1"/>
                <w:sz w:val="18"/>
                <w:szCs w:val="18"/>
                <w:lang w:eastAsia="zh-CN"/>
              </w:rPr>
              <w:t>NAT / Port Forwarding / DMZ</w:t>
            </w:r>
          </w:p>
          <w:p w14:paraId="7B5104B5" w14:textId="77777777" w:rsidR="00EC46F2" w:rsidRPr="00336B75" w:rsidRDefault="00EC46F2" w:rsidP="00EC46F2">
            <w:pPr>
              <w:spacing w:before="0"/>
              <w:rPr>
                <w:rFonts w:eastAsia="Times New Roman"/>
                <w:color w:val="001135" w:themeColor="text1"/>
                <w:sz w:val="18"/>
                <w:szCs w:val="18"/>
                <w:lang w:eastAsia="zh-CN"/>
              </w:rPr>
            </w:pPr>
            <w:r>
              <w:rPr>
                <w:rFonts w:eastAsia="Times New Roman"/>
                <w:color w:val="001135" w:themeColor="text1"/>
                <w:sz w:val="18"/>
                <w:szCs w:val="18"/>
                <w:lang w:eastAsia="zh-CN"/>
              </w:rPr>
              <w:t>DHCP Server / Client</w:t>
            </w:r>
          </w:p>
          <w:p w14:paraId="6E2E93CE" w14:textId="77777777" w:rsidR="00EC46F2" w:rsidRPr="00336B75" w:rsidRDefault="00EC46F2" w:rsidP="00EC46F2">
            <w:pPr>
              <w:spacing w:before="0"/>
              <w:rPr>
                <w:rFonts w:eastAsia="Times New Roman"/>
                <w:color w:val="001135" w:themeColor="text1"/>
                <w:sz w:val="18"/>
                <w:szCs w:val="18"/>
                <w:lang w:eastAsia="zh-CN"/>
              </w:rPr>
            </w:pPr>
            <w:r>
              <w:rPr>
                <w:rFonts w:eastAsia="Times New Roman"/>
                <w:color w:val="001135" w:themeColor="text1"/>
                <w:sz w:val="18"/>
                <w:szCs w:val="18"/>
                <w:lang w:eastAsia="zh-CN"/>
              </w:rPr>
              <w:t>Bridging / Passthrough</w:t>
            </w:r>
          </w:p>
          <w:p w14:paraId="1CC5F3F5" w14:textId="0BE93003" w:rsidR="000E14FF" w:rsidRPr="00336B75" w:rsidRDefault="00EC46F2" w:rsidP="00EC46F2">
            <w:pPr>
              <w:spacing w:before="0"/>
              <w:rPr>
                <w:rFonts w:eastAsia="Times New Roman"/>
                <w:color w:val="001135" w:themeColor="text1"/>
                <w:sz w:val="18"/>
                <w:szCs w:val="18"/>
                <w:vertAlign w:val="superscript"/>
                <w:lang w:eastAsia="zh-CN"/>
              </w:rPr>
            </w:pPr>
            <w:r>
              <w:rPr>
                <w:rFonts w:eastAsia="Times New Roman"/>
                <w:color w:val="001135" w:themeColor="text1"/>
                <w:sz w:val="18"/>
                <w:szCs w:val="18"/>
                <w:lang w:eastAsia="zh-CN"/>
              </w:rPr>
              <w:t>Policy-Based Routing (PBR)</w:t>
            </w:r>
          </w:p>
        </w:tc>
      </w:tr>
      <w:tr w:rsidR="004518E7" w:rsidRPr="00336B75" w14:paraId="676BF5E4" w14:textId="77777777" w:rsidTr="00817DBC">
        <w:trPr>
          <w:trHeight w:val="75"/>
        </w:trPr>
        <w:tc>
          <w:tcPr>
            <w:tcW w:w="3157" w:type="dxa"/>
            <w:tcBorders>
              <w:top w:val="single" w:sz="4" w:space="0" w:color="auto"/>
              <w:bottom w:val="single" w:sz="4" w:space="0" w:color="auto"/>
            </w:tcBorders>
          </w:tcPr>
          <w:p w14:paraId="5BFA7DD6" w14:textId="0D7315BC" w:rsidR="004518E7" w:rsidRPr="00336B75" w:rsidRDefault="000213B0"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Tunnels</w:t>
            </w:r>
          </w:p>
        </w:tc>
        <w:tc>
          <w:tcPr>
            <w:tcW w:w="6341" w:type="dxa"/>
            <w:tcBorders>
              <w:top w:val="single" w:sz="4" w:space="0" w:color="auto"/>
              <w:bottom w:val="single" w:sz="4" w:space="0" w:color="auto"/>
            </w:tcBorders>
          </w:tcPr>
          <w:p w14:paraId="5AE77A8A" w14:textId="77777777" w:rsidR="000213B0" w:rsidRPr="00336B75" w:rsidRDefault="000213B0" w:rsidP="000213B0">
            <w:pPr>
              <w:spacing w:before="0"/>
              <w:rPr>
                <w:rFonts w:eastAsia="Times New Roman"/>
                <w:color w:val="auto"/>
                <w:sz w:val="18"/>
                <w:szCs w:val="18"/>
                <w:lang w:eastAsia="zh-CN"/>
              </w:rPr>
            </w:pPr>
            <w:r>
              <w:rPr>
                <w:rFonts w:eastAsia="Times New Roman"/>
                <w:color w:val="auto"/>
                <w:sz w:val="18"/>
                <w:szCs w:val="18"/>
                <w:lang w:eastAsia="zh-CN"/>
              </w:rPr>
              <w:t>IPSec VPN</w:t>
            </w:r>
          </w:p>
          <w:p w14:paraId="20AF0464" w14:textId="640E3CCE" w:rsidR="00005FD8" w:rsidRPr="00336B75" w:rsidRDefault="00005FD8" w:rsidP="000213B0">
            <w:pPr>
              <w:spacing w:before="0"/>
              <w:rPr>
                <w:rFonts w:eastAsia="Times New Roman"/>
                <w:color w:val="auto"/>
                <w:sz w:val="18"/>
                <w:szCs w:val="18"/>
                <w:lang w:eastAsia="zh-CN"/>
              </w:rPr>
            </w:pPr>
            <w:r>
              <w:rPr>
                <w:rFonts w:eastAsia="Times New Roman"/>
                <w:color w:val="auto"/>
                <w:sz w:val="18"/>
                <w:szCs w:val="18"/>
                <w:lang w:eastAsia="zh-CN"/>
              </w:rPr>
              <w:t>WireGuard</w:t>
            </w:r>
          </w:p>
          <w:p w14:paraId="7D54F937" w14:textId="77777777" w:rsidR="000213B0" w:rsidRPr="00336B75" w:rsidRDefault="000213B0" w:rsidP="000213B0">
            <w:pPr>
              <w:spacing w:before="0"/>
              <w:rPr>
                <w:rFonts w:eastAsia="Times New Roman"/>
                <w:color w:val="auto"/>
                <w:sz w:val="18"/>
                <w:szCs w:val="18"/>
                <w:lang w:eastAsia="zh-CN"/>
              </w:rPr>
            </w:pPr>
            <w:r>
              <w:rPr>
                <w:rFonts w:eastAsia="Times New Roman"/>
                <w:color w:val="auto"/>
                <w:sz w:val="18"/>
                <w:szCs w:val="18"/>
                <w:lang w:eastAsia="zh-CN"/>
              </w:rPr>
              <w:t>OpenVPN</w:t>
            </w:r>
          </w:p>
          <w:p w14:paraId="3FE9A133" w14:textId="77777777" w:rsidR="000213B0" w:rsidRPr="00336B75" w:rsidRDefault="000213B0" w:rsidP="000213B0">
            <w:pPr>
              <w:spacing w:before="0"/>
              <w:rPr>
                <w:rFonts w:eastAsia="Times New Roman"/>
                <w:color w:val="auto"/>
                <w:sz w:val="18"/>
                <w:szCs w:val="18"/>
                <w:lang w:eastAsia="zh-CN"/>
              </w:rPr>
            </w:pPr>
            <w:r>
              <w:rPr>
                <w:rFonts w:eastAsia="Times New Roman"/>
                <w:color w:val="auto"/>
                <w:sz w:val="18"/>
                <w:szCs w:val="18"/>
                <w:lang w:eastAsia="zh-CN"/>
              </w:rPr>
              <w:t>L2TP</w:t>
            </w:r>
          </w:p>
          <w:p w14:paraId="00DA02DD" w14:textId="77777777" w:rsidR="000213B0" w:rsidRPr="00336B75" w:rsidRDefault="000213B0" w:rsidP="000213B0">
            <w:pPr>
              <w:spacing w:before="0"/>
              <w:rPr>
                <w:rFonts w:eastAsia="Times New Roman"/>
                <w:color w:val="auto"/>
                <w:sz w:val="18"/>
                <w:szCs w:val="18"/>
                <w:lang w:eastAsia="zh-CN"/>
              </w:rPr>
            </w:pPr>
            <w:r>
              <w:rPr>
                <w:rFonts w:eastAsia="Times New Roman"/>
                <w:color w:val="auto"/>
                <w:sz w:val="18"/>
                <w:szCs w:val="18"/>
                <w:lang w:eastAsia="zh-CN"/>
              </w:rPr>
              <w:t>PPTP</w:t>
            </w:r>
          </w:p>
          <w:p w14:paraId="46AC89E3" w14:textId="10701BD6" w:rsidR="000213B0" w:rsidRPr="00336B75" w:rsidRDefault="00005FD8" w:rsidP="000213B0">
            <w:pPr>
              <w:spacing w:before="0"/>
              <w:rPr>
                <w:rFonts w:eastAsia="Times New Roman"/>
                <w:color w:val="auto"/>
                <w:sz w:val="18"/>
                <w:szCs w:val="18"/>
                <w:lang w:eastAsia="zh-CN"/>
              </w:rPr>
            </w:pPr>
            <w:r>
              <w:rPr>
                <w:rFonts w:eastAsia="Times New Roman"/>
                <w:color w:val="auto"/>
                <w:sz w:val="18"/>
                <w:szCs w:val="18"/>
                <w:lang w:eastAsia="zh-CN"/>
              </w:rPr>
              <w:t>MPLS</w:t>
            </w:r>
          </w:p>
          <w:p w14:paraId="0719F42E" w14:textId="2CB0F4FC" w:rsidR="000213B0" w:rsidRPr="00336B75" w:rsidRDefault="000213B0" w:rsidP="000213B0">
            <w:pPr>
              <w:spacing w:before="0"/>
              <w:rPr>
                <w:rFonts w:eastAsia="Times New Roman"/>
                <w:color w:val="auto"/>
                <w:sz w:val="18"/>
                <w:szCs w:val="18"/>
                <w:lang w:eastAsia="zh-CN"/>
              </w:rPr>
            </w:pPr>
            <w:r>
              <w:rPr>
                <w:rFonts w:eastAsia="Times New Roman"/>
                <w:color w:val="auto"/>
                <w:sz w:val="18"/>
                <w:szCs w:val="18"/>
                <w:lang w:eastAsia="zh-CN"/>
              </w:rPr>
              <w:t>GRE Tunneling</w:t>
            </w:r>
          </w:p>
          <w:p w14:paraId="09B9458E" w14:textId="77777777" w:rsidR="000213B0" w:rsidRPr="00336B75" w:rsidRDefault="000213B0" w:rsidP="000213B0">
            <w:pPr>
              <w:spacing w:before="0"/>
              <w:rPr>
                <w:rFonts w:eastAsia="Times New Roman"/>
                <w:color w:val="auto"/>
                <w:sz w:val="18"/>
                <w:szCs w:val="18"/>
                <w:lang w:eastAsia="zh-CN"/>
              </w:rPr>
            </w:pPr>
            <w:r>
              <w:rPr>
                <w:rFonts w:eastAsia="Times New Roman"/>
                <w:color w:val="auto"/>
                <w:sz w:val="18"/>
                <w:szCs w:val="18"/>
                <w:lang w:eastAsia="zh-CN"/>
              </w:rPr>
              <w:t>Firewall</w:t>
            </w:r>
          </w:p>
          <w:p w14:paraId="23AE1EF2" w14:textId="77777777" w:rsidR="000213B0" w:rsidRPr="00336B75" w:rsidRDefault="000213B0" w:rsidP="000213B0">
            <w:pPr>
              <w:spacing w:before="0"/>
              <w:rPr>
                <w:rFonts w:eastAsia="Times New Roman"/>
                <w:color w:val="auto"/>
                <w:sz w:val="18"/>
                <w:szCs w:val="18"/>
                <w:lang w:eastAsia="zh-CN"/>
              </w:rPr>
            </w:pPr>
            <w:r>
              <w:rPr>
                <w:rFonts w:eastAsia="Times New Roman"/>
                <w:color w:val="auto"/>
                <w:sz w:val="18"/>
                <w:szCs w:val="18"/>
                <w:lang w:eastAsia="zh-CN"/>
              </w:rPr>
              <w:t>MAC / IP Filtering</w:t>
            </w:r>
          </w:p>
          <w:p w14:paraId="69E5F2E4" w14:textId="734FF304" w:rsidR="000213B0" w:rsidRPr="00336B75" w:rsidRDefault="000213B0" w:rsidP="000213B0">
            <w:pPr>
              <w:spacing w:before="0"/>
              <w:rPr>
                <w:rFonts w:eastAsia="Times New Roman"/>
                <w:color w:val="auto"/>
                <w:sz w:val="18"/>
                <w:szCs w:val="18"/>
                <w:lang w:eastAsia="zh-CN"/>
              </w:rPr>
            </w:pPr>
            <w:r>
              <w:rPr>
                <w:rFonts w:eastAsia="Times New Roman"/>
                <w:color w:val="auto"/>
                <w:sz w:val="18"/>
                <w:szCs w:val="18"/>
                <w:lang w:eastAsia="zh-CN"/>
              </w:rPr>
              <w:t xml:space="preserve">DoS Protection</w:t>
            </w:r>
          </w:p>
          <w:p w14:paraId="475A1F34" w14:textId="35A411E2" w:rsidR="004518E7" w:rsidRPr="00336B75" w:rsidRDefault="000213B0" w:rsidP="000213B0">
            <w:pPr>
              <w:spacing w:before="0"/>
              <w:rPr>
                <w:rFonts w:eastAsia="Times New Roman"/>
                <w:i/>
                <w:iCs/>
                <w:color w:val="auto"/>
                <w:sz w:val="18"/>
                <w:szCs w:val="18"/>
                <w:lang w:eastAsia="zh-CN"/>
              </w:rPr>
            </w:pPr>
            <w:r>
              <w:rPr>
                <w:rFonts w:eastAsia="Times New Roman"/>
                <w:color w:val="auto"/>
                <w:sz w:val="18"/>
                <w:szCs w:val="18"/>
                <w:lang w:eastAsia="zh-CN"/>
              </w:rPr>
              <w:t>HTTPS / SSH Access</w:t>
            </w:r>
          </w:p>
        </w:tc>
      </w:tr>
      <w:tr w:rsidR="004518E7" w:rsidRPr="00336B75" w14:paraId="3605F0D2" w14:textId="77777777" w:rsidTr="00817DBC">
        <w:trPr>
          <w:trHeight w:val="75"/>
        </w:trPr>
        <w:tc>
          <w:tcPr>
            <w:tcW w:w="3157" w:type="dxa"/>
            <w:tcBorders>
              <w:top w:val="single" w:sz="4" w:space="0" w:color="auto"/>
              <w:bottom w:val="single" w:sz="4" w:space="0" w:color="auto"/>
            </w:tcBorders>
          </w:tcPr>
          <w:p w14:paraId="33C50A2A" w14:textId="2EF9AC27" w:rsidR="004518E7" w:rsidRPr="00336B75" w:rsidRDefault="000213B0"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Routing</w:t>
            </w:r>
          </w:p>
        </w:tc>
        <w:tc>
          <w:tcPr>
            <w:tcW w:w="6341" w:type="dxa"/>
            <w:tcBorders>
              <w:top w:val="single" w:sz="4" w:space="0" w:color="auto"/>
              <w:bottom w:val="single" w:sz="4" w:space="0" w:color="auto"/>
            </w:tcBorders>
          </w:tcPr>
          <w:p w14:paraId="035819C2" w14:textId="77777777" w:rsidR="009E4116" w:rsidRPr="00336B75" w:rsidRDefault="009E4116" w:rsidP="009E4116">
            <w:pPr>
              <w:spacing w:before="0"/>
              <w:rPr>
                <w:rFonts w:eastAsia="Times New Roman"/>
                <w:color w:val="auto"/>
                <w:sz w:val="18"/>
                <w:szCs w:val="18"/>
                <w:lang w:eastAsia="zh-CN"/>
              </w:rPr>
            </w:pPr>
            <w:r>
              <w:rPr>
                <w:rFonts w:eastAsia="Times New Roman"/>
                <w:color w:val="auto"/>
                <w:sz w:val="18"/>
                <w:szCs w:val="18"/>
                <w:lang w:eastAsia="zh-CN"/>
              </w:rPr>
              <w:t>NAT Support</w:t>
            </w:r>
          </w:p>
          <w:p w14:paraId="65E0DA33" w14:textId="77777777" w:rsidR="009E4116" w:rsidRPr="00336B75" w:rsidRDefault="009E4116" w:rsidP="009E4116">
            <w:pPr>
              <w:spacing w:before="0"/>
              <w:rPr>
                <w:rFonts w:eastAsia="Times New Roman"/>
                <w:color w:val="auto"/>
                <w:sz w:val="18"/>
                <w:szCs w:val="18"/>
                <w:lang w:eastAsia="zh-CN"/>
              </w:rPr>
            </w:pPr>
            <w:r>
              <w:rPr>
                <w:rFonts w:eastAsia="Times New Roman"/>
                <w:color w:val="auto"/>
                <w:sz w:val="18"/>
                <w:szCs w:val="18"/>
                <w:lang w:eastAsia="zh-CN"/>
              </w:rPr>
              <w:t>Port Forwarding</w:t>
            </w:r>
          </w:p>
          <w:p w14:paraId="5D5F8F36" w14:textId="7E1FD59A" w:rsidR="004518E7" w:rsidRPr="00336B75" w:rsidRDefault="009E4116" w:rsidP="009E4116">
            <w:pPr>
              <w:spacing w:before="0"/>
              <w:rPr>
                <w:rFonts w:eastAsia="Times New Roman"/>
                <w:b/>
                <w:bCs/>
                <w:color w:val="1962FF" w:themeColor="text1" w:themeTint="80"/>
                <w:sz w:val="18"/>
                <w:szCs w:val="18"/>
                <w:lang w:eastAsia="zh-CN"/>
              </w:rPr>
            </w:pPr>
            <w:r>
              <w:rPr>
                <w:rFonts w:eastAsia="Times New Roman"/>
                <w:color w:val="auto"/>
                <w:sz w:val="18"/>
                <w:szCs w:val="18"/>
                <w:lang w:eastAsia="zh-CN"/>
              </w:rPr>
              <w:t>DMZ Support</w:t>
            </w:r>
          </w:p>
        </w:tc>
      </w:tr>
      <w:tr w:rsidR="00B445C8" w:rsidRPr="00336B75" w14:paraId="3A38EB70" w14:textId="77777777" w:rsidTr="00817DBC">
        <w:trPr>
          <w:trHeight w:val="75"/>
        </w:trPr>
        <w:tc>
          <w:tcPr>
            <w:tcW w:w="3157" w:type="dxa"/>
            <w:tcBorders>
              <w:top w:val="single" w:sz="4" w:space="0" w:color="auto"/>
              <w:bottom w:val="single" w:sz="4" w:space="0" w:color="auto"/>
            </w:tcBorders>
          </w:tcPr>
          <w:p w14:paraId="1CF694BB" w14:textId="246DB3C9" w:rsidR="00B445C8" w:rsidRPr="00336B75" w:rsidRDefault="00256CA2" w:rsidP="00817DBC">
            <w:pPr>
              <w:spacing w:before="0"/>
              <w:rPr>
                <w:rFonts w:eastAsia="Times New Roman"/>
                <w:color w:val="1962FF" w:themeColor="text1" w:themeTint="80"/>
                <w:sz w:val="20"/>
                <w:szCs w:val="20"/>
                <w:lang w:eastAsia="zh-CN"/>
              </w:rPr>
            </w:pPr>
            <w:r>
              <w:rPr>
                <w:rFonts w:eastAsia="Times New Roman"/>
                <w:color w:val="1962FF" w:themeColor="text1" w:themeTint="80"/>
                <w:sz w:val="20"/>
                <w:szCs w:val="20"/>
                <w:lang w:eastAsia="zh-CN"/>
              </w:rPr>
              <w:t>Load Balancing</w:t>
            </w:r>
          </w:p>
        </w:tc>
        <w:tc>
          <w:tcPr>
            <w:tcW w:w="6341" w:type="dxa"/>
            <w:tcBorders>
              <w:top w:val="single" w:sz="4" w:space="0" w:color="auto"/>
              <w:bottom w:val="single" w:sz="4" w:space="0" w:color="auto"/>
            </w:tcBorders>
          </w:tcPr>
          <w:p w14:paraId="3AB48401" w14:textId="231013BB" w:rsidR="00B445C8" w:rsidRPr="00336B75" w:rsidRDefault="00256CA2" w:rsidP="00817DBC">
            <w:pPr>
              <w:spacing w:before="0"/>
              <w:rPr>
                <w:rFonts w:eastAsia="Times New Roman"/>
                <w:color w:val="auto"/>
                <w:sz w:val="18"/>
                <w:szCs w:val="18"/>
                <w:lang w:eastAsia="zh-CN"/>
              </w:rPr>
            </w:pPr>
            <w:r>
              <w:rPr>
                <w:rFonts w:eastAsia="Times New Roman"/>
                <w:color w:val="auto"/>
                <w:sz w:val="18"/>
                <w:szCs w:val="18"/>
                <w:lang w:eastAsia="zh-CN"/>
              </w:rPr>
              <w:t>Per-Packet Routing Support</w:t>
            </w:r>
          </w:p>
        </w:tc>
      </w:tr>
      <w:tr w:rsidR="00A52996" w:rsidRPr="00336B75" w14:paraId="54DF357D" w14:textId="77777777" w:rsidTr="00817DBC">
        <w:trPr>
          <w:trHeight w:val="75"/>
        </w:trPr>
        <w:tc>
          <w:tcPr>
            <w:tcW w:w="3157" w:type="dxa"/>
            <w:tcBorders>
              <w:top w:val="single" w:sz="4" w:space="0" w:color="auto"/>
              <w:bottom w:val="single" w:sz="4" w:space="0" w:color="auto"/>
            </w:tcBorders>
          </w:tcPr>
          <w:p w14:paraId="1CAD96D5" w14:textId="77777777" w:rsidR="00A52996" w:rsidRPr="00336B75" w:rsidRDefault="00A52996" w:rsidP="00817DBC">
            <w:pPr>
              <w:spacing w:before="0"/>
              <w:rPr>
                <w:rFonts w:eastAsia="Times New Roman"/>
                <w:color w:val="1962FF" w:themeColor="text1" w:themeTint="80"/>
                <w:sz w:val="20"/>
                <w:szCs w:val="20"/>
                <w:lang w:eastAsia="zh-CN"/>
              </w:rPr>
            </w:pPr>
          </w:p>
          <w:p w14:paraId="0625C0FF" w14:textId="77777777" w:rsidR="00A52996" w:rsidRPr="00336B75" w:rsidRDefault="00A52996" w:rsidP="00817DBC">
            <w:pPr>
              <w:spacing w:before="0"/>
              <w:rPr>
                <w:rFonts w:eastAsia="Times New Roman"/>
                <w:color w:val="1962FF" w:themeColor="text1" w:themeTint="80"/>
                <w:sz w:val="20"/>
                <w:szCs w:val="20"/>
                <w:lang w:eastAsia="zh-CN"/>
              </w:rPr>
            </w:pPr>
          </w:p>
          <w:p w14:paraId="73B42C0D" w14:textId="77777777" w:rsidR="008C0015" w:rsidRPr="00336B75" w:rsidRDefault="008C0015" w:rsidP="00817DBC">
            <w:pPr>
              <w:spacing w:before="0"/>
              <w:rPr>
                <w:rFonts w:eastAsia="Times New Roman"/>
                <w:color w:val="1962FF" w:themeColor="text1" w:themeTint="80"/>
                <w:sz w:val="20"/>
                <w:szCs w:val="20"/>
                <w:lang w:eastAsia="zh-CN"/>
              </w:rPr>
            </w:pPr>
          </w:p>
        </w:tc>
        <w:tc>
          <w:tcPr>
            <w:tcW w:w="6341" w:type="dxa"/>
            <w:tcBorders>
              <w:top w:val="single" w:sz="4" w:space="0" w:color="auto"/>
              <w:bottom w:val="single" w:sz="4" w:space="0" w:color="auto"/>
            </w:tcBorders>
          </w:tcPr>
          <w:p w14:paraId="0DFC780F" w14:textId="77777777" w:rsidR="00A52996" w:rsidRDefault="00A52996" w:rsidP="00817DBC">
            <w:pPr>
              <w:spacing w:before="0"/>
              <w:rPr>
                <w:rFonts w:eastAsia="Times New Roman"/>
                <w:color w:val="auto"/>
                <w:sz w:val="18"/>
                <w:szCs w:val="18"/>
                <w:lang w:eastAsia="zh-CN"/>
              </w:rPr>
            </w:pPr>
          </w:p>
          <w:p w14:paraId="0DB30AEA" w14:textId="77777777" w:rsidR="00464A65" w:rsidRDefault="00464A65" w:rsidP="00817DBC">
            <w:pPr>
              <w:spacing w:before="0"/>
              <w:rPr>
                <w:rFonts w:eastAsia="Times New Roman"/>
                <w:color w:val="auto"/>
                <w:sz w:val="18"/>
                <w:szCs w:val="18"/>
                <w:lang w:eastAsia="zh-CN"/>
              </w:rPr>
            </w:pPr>
          </w:p>
          <w:p w14:paraId="77DFBC37" w14:textId="77777777" w:rsidR="00464A65" w:rsidRDefault="00464A65" w:rsidP="00817DBC">
            <w:pPr>
              <w:spacing w:before="0"/>
              <w:rPr>
                <w:rFonts w:eastAsia="Times New Roman"/>
                <w:color w:val="auto"/>
                <w:sz w:val="18"/>
                <w:szCs w:val="18"/>
                <w:lang w:eastAsia="zh-CN"/>
              </w:rPr>
            </w:pPr>
          </w:p>
          <w:p w14:paraId="2AB7F057" w14:textId="77777777" w:rsidR="00464A65" w:rsidRDefault="00464A65" w:rsidP="00817DBC">
            <w:pPr>
              <w:spacing w:before="0"/>
              <w:rPr>
                <w:rFonts w:eastAsia="Times New Roman"/>
                <w:color w:val="auto"/>
                <w:sz w:val="18"/>
                <w:szCs w:val="18"/>
                <w:lang w:eastAsia="zh-CN"/>
              </w:rPr>
            </w:pPr>
          </w:p>
          <w:p w14:paraId="6FDC0D6A" w14:textId="77777777" w:rsidR="00464A65" w:rsidRDefault="00464A65" w:rsidP="00817DBC">
            <w:pPr>
              <w:spacing w:before="0"/>
              <w:rPr>
                <w:rFonts w:eastAsia="Times New Roman"/>
                <w:color w:val="auto"/>
                <w:sz w:val="18"/>
                <w:szCs w:val="18"/>
                <w:lang w:eastAsia="zh-CN"/>
              </w:rPr>
            </w:pPr>
          </w:p>
          <w:p w14:paraId="620AD6CC" w14:textId="77777777" w:rsidR="004B080D" w:rsidRPr="00336B75" w:rsidRDefault="004B080D" w:rsidP="00817DBC">
            <w:pPr>
              <w:spacing w:before="0"/>
              <w:rPr>
                <w:rFonts w:eastAsia="Times New Roman"/>
                <w:color w:val="auto"/>
                <w:sz w:val="18"/>
                <w:szCs w:val="18"/>
                <w:lang w:eastAsia="zh-CN"/>
              </w:rPr>
            </w:pPr>
          </w:p>
        </w:tc>
      </w:tr>
      <w:tr w:rsidR="00A52996" w:rsidRPr="00336B75" w14:paraId="2CB66DE5" w14:textId="77777777" w:rsidTr="00525995">
        <w:trPr>
          <w:trHeight w:val="169"/>
        </w:trPr>
        <w:tc>
          <w:tcPr>
            <w:tcW w:w="9498" w:type="dxa"/>
            <w:gridSpan w:val="2"/>
            <w:tcBorders>
              <w:top w:val="single" w:sz="4" w:space="0" w:color="auto"/>
            </w:tcBorders>
            <w:shd w:val="clear" w:color="auto" w:fill="1962FF" w:themeFill="text1" w:themeFillTint="80"/>
          </w:tcPr>
          <w:p w14:paraId="3CBCA944" w14:textId="5561013B" w:rsidR="00A52996" w:rsidRPr="00336B75" w:rsidRDefault="00256CA2" w:rsidP="00525995">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lastRenderedPageBreak/>
              <w:t>Ordering Information and Accessories</w:t>
            </w:r>
          </w:p>
        </w:tc>
      </w:tr>
      <w:tr w:rsidR="00A52996" w:rsidRPr="00336B75" w14:paraId="51CF4C66" w14:textId="77777777" w:rsidTr="00525995">
        <w:trPr>
          <w:trHeight w:val="75"/>
        </w:trPr>
        <w:tc>
          <w:tcPr>
            <w:tcW w:w="3157" w:type="dxa"/>
            <w:tcBorders>
              <w:top w:val="single" w:sz="4" w:space="0" w:color="auto"/>
              <w:bottom w:val="single" w:sz="4" w:space="0" w:color="auto"/>
            </w:tcBorders>
          </w:tcPr>
          <w:p w14:paraId="6DA2BC03" w14:textId="417DDF87" w:rsidR="00A52996" w:rsidRPr="00336B75" w:rsidRDefault="00A52996" w:rsidP="00525995">
            <w:pPr>
              <w:spacing w:before="0"/>
              <w:rPr>
                <w:rFonts w:eastAsia="Times New Roman"/>
                <w:color w:val="auto"/>
                <w:sz w:val="18"/>
                <w:szCs w:val="18"/>
                <w:lang w:eastAsia="zh-CN"/>
              </w:rPr>
            </w:pPr>
            <w:r>
              <w:rPr>
                <w:rFonts w:eastAsia="Times New Roman"/>
                <w:color w:val="1962FF" w:themeColor="text1" w:themeTint="80"/>
                <w:sz w:val="20"/>
                <w:szCs w:val="20"/>
                <w:lang w:eastAsia="zh-CN"/>
              </w:rPr>
              <w:t>S9980DSL-LTE</w:t>
            </w:r>
          </w:p>
        </w:tc>
        <w:tc>
          <w:tcPr>
            <w:tcW w:w="6341" w:type="dxa"/>
            <w:tcBorders>
              <w:top w:val="single" w:sz="4" w:space="0" w:color="auto"/>
              <w:bottom w:val="single" w:sz="4" w:space="0" w:color="auto"/>
            </w:tcBorders>
          </w:tcPr>
          <w:p w14:paraId="0330E04A" w14:textId="77777777" w:rsidR="009F5730" w:rsidRPr="00336B75" w:rsidRDefault="009F5730" w:rsidP="009F5730">
            <w:pPr>
              <w:spacing w:before="0"/>
              <w:rPr>
                <w:rFonts w:eastAsia="Times New Roman"/>
                <w:color w:val="auto"/>
                <w:sz w:val="18"/>
                <w:szCs w:val="18"/>
                <w:lang w:eastAsia="zh-CN"/>
              </w:rPr>
            </w:pPr>
            <w:r>
              <w:rPr>
                <w:rFonts w:eastAsia="Times New Roman"/>
                <w:color w:val="auto"/>
                <w:sz w:val="18"/>
                <w:szCs w:val="18"/>
                <w:lang w:eastAsia="zh-CN"/>
              </w:rPr>
              <w:t>CAT4 Cellular Radio Interface</w:t>
            </w:r>
          </w:p>
          <w:p w14:paraId="0519312E" w14:textId="0EC84A89" w:rsidR="009F5730" w:rsidRPr="00336B75" w:rsidRDefault="009F5730" w:rsidP="009F5730">
            <w:pPr>
              <w:spacing w:before="0"/>
              <w:rPr>
                <w:rFonts w:eastAsia="Times New Roman"/>
                <w:color w:val="auto"/>
                <w:sz w:val="18"/>
                <w:szCs w:val="18"/>
                <w:lang w:eastAsia="zh-CN"/>
              </w:rPr>
            </w:pPr>
            <w:r>
              <w:rPr>
                <w:rFonts w:eastAsia="Times New Roman"/>
                <w:color w:val="auto"/>
                <w:sz w:val="18"/>
                <w:szCs w:val="18"/>
                <w:lang w:eastAsia="zh-CN"/>
              </w:rPr>
              <w:t>4xLAN Gigabit, 1xWAN Gigabit, SIM Slot</w:t>
            </w:r>
          </w:p>
          <w:p w14:paraId="32807154" w14:textId="13871A4E" w:rsidR="009F5730" w:rsidRPr="00336B75" w:rsidRDefault="009F5730" w:rsidP="009F5730">
            <w:pPr>
              <w:spacing w:before="0"/>
              <w:rPr>
                <w:rFonts w:eastAsia="Times New Roman"/>
                <w:color w:val="auto"/>
                <w:sz w:val="18"/>
                <w:szCs w:val="18"/>
                <w:lang w:eastAsia="zh-CN"/>
              </w:rPr>
            </w:pPr>
            <w:r>
              <w:rPr>
                <w:rFonts w:eastAsia="Times New Roman"/>
                <w:color w:val="auto"/>
                <w:sz w:val="18"/>
                <w:szCs w:val="18"/>
                <w:lang w:eastAsia="zh-CN"/>
              </w:rPr>
              <w:t>xDSL</w:t>
            </w:r>
          </w:p>
          <w:p w14:paraId="21DA6131" w14:textId="5B0991EA" w:rsidR="00A52996" w:rsidRPr="00336B75" w:rsidRDefault="009F5730" w:rsidP="009F5730">
            <w:pPr>
              <w:spacing w:before="0"/>
              <w:rPr>
                <w:rFonts w:eastAsia="Times New Roman"/>
                <w:color w:val="001135" w:themeColor="text1"/>
                <w:sz w:val="18"/>
                <w:szCs w:val="18"/>
                <w:vertAlign w:val="superscript"/>
                <w:lang w:eastAsia="zh-CN"/>
              </w:rPr>
            </w:pPr>
            <w:r>
              <w:rPr>
                <w:rFonts w:eastAsia="Times New Roman"/>
                <w:color w:val="auto"/>
                <w:sz w:val="18"/>
                <w:szCs w:val="18"/>
                <w:lang w:eastAsia="zh-CN"/>
              </w:rPr>
              <w:t xml:space="preserve">2.4 GHz, 5GHz Wi-Fi 802.11b/g/n/ac</w:t>
            </w:r>
          </w:p>
        </w:tc>
      </w:tr>
      <w:tr w:rsidR="009F7074" w:rsidRPr="00336B75" w14:paraId="7A286F49" w14:textId="77777777" w:rsidTr="00525995">
        <w:trPr>
          <w:trHeight w:val="75"/>
        </w:trPr>
        <w:tc>
          <w:tcPr>
            <w:tcW w:w="3157" w:type="dxa"/>
            <w:tcBorders>
              <w:top w:val="single" w:sz="4" w:space="0" w:color="auto"/>
              <w:bottom w:val="single" w:sz="4" w:space="0" w:color="auto"/>
            </w:tcBorders>
          </w:tcPr>
          <w:p w14:paraId="57B26D20" w14:textId="77777777" w:rsidR="009F7074" w:rsidRPr="00336B75" w:rsidRDefault="009F7074" w:rsidP="00525995">
            <w:pPr>
              <w:spacing w:before="0"/>
              <w:rPr>
                <w:rFonts w:eastAsia="Times New Roman"/>
                <w:color w:val="1962FF" w:themeColor="text1" w:themeTint="80"/>
                <w:sz w:val="20"/>
                <w:szCs w:val="16"/>
                <w:lang w:eastAsia="zh-CN"/>
              </w:rPr>
            </w:pPr>
          </w:p>
        </w:tc>
        <w:tc>
          <w:tcPr>
            <w:tcW w:w="6341" w:type="dxa"/>
            <w:tcBorders>
              <w:top w:val="single" w:sz="4" w:space="0" w:color="auto"/>
              <w:bottom w:val="single" w:sz="4" w:space="0" w:color="auto"/>
            </w:tcBorders>
          </w:tcPr>
          <w:p w14:paraId="37BA51AD" w14:textId="77777777" w:rsidR="009F7074" w:rsidRDefault="009F7074" w:rsidP="00A52996">
            <w:pPr>
              <w:spacing w:before="0"/>
              <w:rPr>
                <w:rFonts w:eastAsia="Times New Roman"/>
                <w:color w:val="001135" w:themeColor="text1"/>
                <w:sz w:val="18"/>
                <w:szCs w:val="18"/>
                <w:lang w:eastAsia="zh-CN"/>
              </w:rPr>
            </w:pPr>
          </w:p>
          <w:p w14:paraId="762DEA53" w14:textId="77777777" w:rsidR="002425D8" w:rsidRDefault="002425D8" w:rsidP="00A52996">
            <w:pPr>
              <w:spacing w:before="0"/>
              <w:rPr>
                <w:rFonts w:eastAsia="Times New Roman"/>
                <w:color w:val="001135" w:themeColor="text1"/>
                <w:sz w:val="18"/>
                <w:szCs w:val="18"/>
                <w:lang w:eastAsia="zh-CN"/>
              </w:rPr>
            </w:pPr>
          </w:p>
          <w:p w14:paraId="24295DC8" w14:textId="77777777" w:rsidR="002425D8" w:rsidRDefault="002425D8" w:rsidP="00A52996">
            <w:pPr>
              <w:spacing w:before="0"/>
              <w:rPr>
                <w:rFonts w:eastAsia="Times New Roman"/>
                <w:color w:val="001135" w:themeColor="text1"/>
                <w:sz w:val="18"/>
                <w:szCs w:val="18"/>
                <w:lang w:eastAsia="zh-CN"/>
              </w:rPr>
            </w:pPr>
          </w:p>
          <w:p w14:paraId="240EBF0E" w14:textId="77777777" w:rsidR="002425D8" w:rsidRDefault="002425D8" w:rsidP="00A52996">
            <w:pPr>
              <w:spacing w:before="0"/>
              <w:rPr>
                <w:rFonts w:eastAsia="Times New Roman"/>
                <w:color w:val="001135" w:themeColor="text1"/>
                <w:sz w:val="18"/>
                <w:szCs w:val="18"/>
                <w:lang w:eastAsia="zh-CN"/>
              </w:rPr>
            </w:pPr>
          </w:p>
          <w:p w14:paraId="73114F9F" w14:textId="77777777" w:rsidR="002425D8" w:rsidRPr="00336B75" w:rsidRDefault="002425D8" w:rsidP="00A52996">
            <w:pPr>
              <w:spacing w:before="0"/>
              <w:rPr>
                <w:rFonts w:eastAsia="Times New Roman"/>
                <w:color w:val="001135" w:themeColor="text1"/>
                <w:sz w:val="18"/>
                <w:szCs w:val="18"/>
                <w:lang w:eastAsia="zh-CN"/>
              </w:rPr>
            </w:pPr>
          </w:p>
        </w:tc>
      </w:tr>
      <w:tr w:rsidR="009F7074" w:rsidRPr="00336B75" w14:paraId="4833D4EF" w14:textId="77777777" w:rsidTr="00525995">
        <w:trPr>
          <w:trHeight w:val="169"/>
        </w:trPr>
        <w:tc>
          <w:tcPr>
            <w:tcW w:w="9498" w:type="dxa"/>
            <w:gridSpan w:val="2"/>
            <w:tcBorders>
              <w:top w:val="single" w:sz="4" w:space="0" w:color="auto"/>
            </w:tcBorders>
            <w:shd w:val="clear" w:color="auto" w:fill="1962FF" w:themeFill="text1" w:themeFillTint="80"/>
          </w:tcPr>
          <w:p w14:paraId="524550A6" w14:textId="2AF6E09D" w:rsidR="009F7074" w:rsidRPr="00336B75" w:rsidRDefault="009F5730" w:rsidP="00525995">
            <w:pPr>
              <w:spacing w:before="0"/>
              <w:rPr>
                <w:rFonts w:asciiTheme="majorHAnsi" w:eastAsia="Times New Roman" w:hAnsiTheme="majorHAnsi"/>
                <w:color w:val="FFFFFF" w:themeColor="background1"/>
                <w:sz w:val="18"/>
                <w:szCs w:val="14"/>
                <w:lang w:eastAsia="zh-CN"/>
              </w:rPr>
            </w:pPr>
            <w:r>
              <w:rPr>
                <w:rFonts w:ascii="Nokia Pure Headline" w:eastAsia="Times New Roman" w:hAnsi="Nokia Pure Headline"/>
                <w:color w:val="FFFFFF" w:themeColor="background1"/>
                <w:sz w:val="32"/>
                <w:szCs w:val="24"/>
                <w:lang w:eastAsia="zh-CN"/>
              </w:rPr>
              <w:t>Defaults</w:t>
            </w:r>
          </w:p>
        </w:tc>
      </w:tr>
      <w:tr w:rsidR="009F7074" w:rsidRPr="00336B75" w14:paraId="0A04EC41" w14:textId="77777777" w:rsidTr="00525995">
        <w:trPr>
          <w:trHeight w:val="75"/>
        </w:trPr>
        <w:tc>
          <w:tcPr>
            <w:tcW w:w="3157" w:type="dxa"/>
            <w:tcBorders>
              <w:top w:val="single" w:sz="4" w:space="0" w:color="auto"/>
              <w:bottom w:val="single" w:sz="4" w:space="0" w:color="auto"/>
            </w:tcBorders>
          </w:tcPr>
          <w:p w14:paraId="077CAC7E" w14:textId="2AB4473A" w:rsidR="009F7074" w:rsidRPr="00336B75" w:rsidRDefault="009F5730" w:rsidP="00525995">
            <w:pPr>
              <w:spacing w:before="0"/>
              <w:rPr>
                <w:rFonts w:eastAsia="Times New Roman"/>
                <w:color w:val="auto"/>
                <w:sz w:val="18"/>
                <w:szCs w:val="18"/>
                <w:lang w:eastAsia="zh-CN"/>
              </w:rPr>
            </w:pPr>
            <w:r>
              <w:rPr>
                <w:rFonts w:eastAsia="Times New Roman"/>
                <w:color w:val="1962FF" w:themeColor="text1" w:themeTint="80"/>
                <w:sz w:val="20"/>
                <w:szCs w:val="20"/>
                <w:lang w:eastAsia="zh-CN"/>
              </w:rPr>
              <w:t>Box Contents</w:t>
            </w:r>
          </w:p>
        </w:tc>
        <w:tc>
          <w:tcPr>
            <w:tcW w:w="6341" w:type="dxa"/>
            <w:tcBorders>
              <w:top w:val="single" w:sz="4" w:space="0" w:color="auto"/>
              <w:bottom w:val="single" w:sz="4" w:space="0" w:color="auto"/>
            </w:tcBorders>
          </w:tcPr>
          <w:p w14:paraId="6BCD4AE8" w14:textId="76F222EE" w:rsidR="009F5730" w:rsidRPr="00336B75" w:rsidRDefault="009F5730" w:rsidP="009F5730">
            <w:pPr>
              <w:spacing w:before="0"/>
              <w:rPr>
                <w:rFonts w:eastAsia="Times New Roman"/>
                <w:color w:val="auto"/>
                <w:sz w:val="18"/>
                <w:szCs w:val="18"/>
                <w:lang w:eastAsia="zh-CN"/>
              </w:rPr>
            </w:pPr>
            <w:r>
              <w:rPr>
                <w:rFonts w:eastAsia="Times New Roman"/>
                <w:color w:val="auto"/>
                <w:sz w:val="18"/>
                <w:szCs w:val="18"/>
                <w:lang w:eastAsia="zh-CN"/>
              </w:rPr>
              <w:t xml:space="preserve">S9980DSL-LTE </w:t>
            </w:r>
          </w:p>
          <w:p w14:paraId="3DBFA8CF" w14:textId="4D04EEB1" w:rsidR="009F5730" w:rsidRPr="00336B75" w:rsidRDefault="00A80BC4" w:rsidP="009F5730">
            <w:pPr>
              <w:spacing w:before="0"/>
              <w:rPr>
                <w:rFonts w:eastAsia="Times New Roman"/>
                <w:color w:val="auto"/>
                <w:sz w:val="18"/>
                <w:szCs w:val="18"/>
                <w:lang w:eastAsia="zh-CN"/>
              </w:rPr>
            </w:pPr>
            <w:r>
              <w:rPr>
                <w:rFonts w:eastAsia="Times New Roman"/>
                <w:color w:val="auto"/>
                <w:sz w:val="18"/>
                <w:szCs w:val="18"/>
                <w:lang w:eastAsia="zh-CN"/>
              </w:rPr>
              <w:t xml:space="preserve">2 x 3m LTE antenna </w:t>
            </w:r>
          </w:p>
          <w:p w14:paraId="7CBBD0DB" w14:textId="63D275B2" w:rsidR="009F5730" w:rsidRPr="00336B75" w:rsidRDefault="009F5730" w:rsidP="009F5730">
            <w:pPr>
              <w:spacing w:before="0"/>
              <w:rPr>
                <w:rFonts w:eastAsia="Times New Roman"/>
                <w:color w:val="auto"/>
                <w:sz w:val="18"/>
                <w:szCs w:val="18"/>
                <w:lang w:eastAsia="zh-CN"/>
              </w:rPr>
            </w:pPr>
            <w:r>
              <w:rPr>
                <w:rFonts w:eastAsia="Times New Roman"/>
                <w:color w:val="auto"/>
                <w:sz w:val="18"/>
                <w:szCs w:val="18"/>
                <w:lang w:eastAsia="zh-CN"/>
              </w:rPr>
              <w:t xml:space="preserve">2 x 2.4 GHz, 5GHz WiFi antenna</w:t>
            </w:r>
          </w:p>
          <w:p w14:paraId="4C486296" w14:textId="465D780F" w:rsidR="009F5730" w:rsidRPr="00336B75" w:rsidRDefault="009F5730" w:rsidP="009F5730">
            <w:pPr>
              <w:spacing w:before="0"/>
              <w:rPr>
                <w:rFonts w:eastAsia="Times New Roman"/>
                <w:color w:val="auto"/>
                <w:sz w:val="18"/>
                <w:szCs w:val="18"/>
                <w:lang w:eastAsia="zh-CN"/>
              </w:rPr>
            </w:pPr>
            <w:r>
              <w:rPr>
                <w:rFonts w:eastAsia="Times New Roman"/>
                <w:color w:val="auto"/>
                <w:sz w:val="18"/>
                <w:szCs w:val="18"/>
                <w:lang w:eastAsia="zh-CN"/>
              </w:rPr>
              <w:t xml:space="preserve">1m CAT6 cable</w:t>
            </w:r>
          </w:p>
          <w:p w14:paraId="0FFAE63E" w14:textId="28B2E90A" w:rsidR="009F5730" w:rsidRPr="00336B75" w:rsidRDefault="009F5730" w:rsidP="009F5730">
            <w:pPr>
              <w:spacing w:before="0"/>
              <w:rPr>
                <w:rFonts w:eastAsia="Times New Roman"/>
                <w:color w:val="auto"/>
                <w:sz w:val="18"/>
                <w:szCs w:val="18"/>
                <w:lang w:eastAsia="zh-CN"/>
              </w:rPr>
            </w:pPr>
            <w:r>
              <w:rPr>
                <w:rFonts w:eastAsia="Times New Roman"/>
                <w:color w:val="auto"/>
                <w:sz w:val="18"/>
                <w:szCs w:val="18"/>
                <w:lang w:eastAsia="zh-CN"/>
              </w:rPr>
              <w:t>Mounting kit</w:t>
            </w:r>
          </w:p>
          <w:p w14:paraId="416CE7C9" w14:textId="64B382A0" w:rsidR="009F7074" w:rsidRPr="00336B75" w:rsidRDefault="009F5730" w:rsidP="009F5730">
            <w:pPr>
              <w:spacing w:before="0"/>
              <w:rPr>
                <w:rFonts w:eastAsia="Times New Roman"/>
                <w:color w:val="001135" w:themeColor="text1"/>
                <w:sz w:val="18"/>
                <w:szCs w:val="18"/>
                <w:vertAlign w:val="superscript"/>
                <w:lang w:eastAsia="zh-CN"/>
              </w:rPr>
            </w:pPr>
            <w:r>
              <w:rPr>
                <w:rFonts w:eastAsia="Times New Roman"/>
                <w:color w:val="auto"/>
                <w:sz w:val="18"/>
                <w:szCs w:val="18"/>
                <w:lang w:eastAsia="zh-CN"/>
              </w:rPr>
              <w:t>12 VDC 1.5 A Power Adapter</w:t>
            </w:r>
          </w:p>
        </w:tc>
      </w:tr>
    </w:tbl>
    <w:p w14:paraId="7BE27AD1" w14:textId="77777777" w:rsidR="008C0015" w:rsidRPr="00336B75" w:rsidRDefault="008C0015" w:rsidP="00035107">
      <w:pPr>
        <w:spacing w:before="0" w:after="120"/>
        <w:rPr>
          <w:rFonts w:asciiTheme="majorHAnsi" w:eastAsia="Times New Roman" w:hAnsiTheme="majorHAnsi" w:cs="Times New Roman"/>
          <w:b/>
          <w:bCs/>
          <w:color w:val="FF0000"/>
          <w:sz w:val="28"/>
          <w:szCs w:val="32"/>
        </w:rPr>
      </w:pPr>
    </w:p>
    <w:p w14:paraId="1A3227C2" w14:textId="77777777" w:rsidR="00EB12DF" w:rsidRPr="00336B75" w:rsidRDefault="00EB12DF" w:rsidP="00942F7A">
      <w:pPr>
        <w:pStyle w:val="Tabletitle"/>
      </w:pPr>
    </w:p>
    <w:p w14:paraId="5333D459" w14:textId="77777777" w:rsidR="00A015AC" w:rsidRPr="00336B75" w:rsidRDefault="00A015AC" w:rsidP="00A015AC">
      <w:pPr>
        <w:rPr>
          <w:b/>
          <w:color w:val="auto"/>
          <w:sz w:val="22"/>
          <w:szCs w:val="40"/>
        </w:rPr>
      </w:pPr>
    </w:p>
    <w:p w14:paraId="2D4C0B4E" w14:textId="77777777" w:rsidR="00A015AC" w:rsidRPr="00336B75" w:rsidRDefault="00A015AC" w:rsidP="00942F7A">
      <w:pPr>
        <w:pStyle w:val="Tabletitle"/>
      </w:pPr>
    </w:p>
    <w:p w14:paraId="001F829A" w14:textId="77777777" w:rsidR="00A015AC" w:rsidRPr="00336B75" w:rsidRDefault="00A015AC" w:rsidP="00942F7A">
      <w:pPr>
        <w:pStyle w:val="Tabletitle"/>
      </w:pPr>
    </w:p>
    <w:p w14:paraId="6521AE31" w14:textId="763C98D9" w:rsidR="00626781" w:rsidRPr="00336B75" w:rsidRDefault="00626781" w:rsidP="005417C4">
      <w:pPr>
        <w:rPr>
          <w:b/>
          <w:color w:val="auto"/>
          <w:sz w:val="22"/>
          <w:szCs w:val="40"/>
        </w:rPr>
      </w:pPr>
    </w:p>
    <w:p w14:paraId="626E86B1" w14:textId="77777777" w:rsidR="00626781" w:rsidRPr="00336B75" w:rsidRDefault="00626781" w:rsidP="00942F7A">
      <w:pPr>
        <w:pStyle w:val="Tabletitle"/>
      </w:pPr>
    </w:p>
    <w:p w14:paraId="2F324BC6" w14:textId="77777777" w:rsidR="00626781" w:rsidRPr="00336B75" w:rsidRDefault="00626781" w:rsidP="00942F7A">
      <w:pPr>
        <w:pStyle w:val="Tabletitle"/>
      </w:pPr>
    </w:p>
    <w:p w14:paraId="6BE38602" w14:textId="77777777" w:rsidR="00626781" w:rsidRPr="00336B75" w:rsidRDefault="00626781" w:rsidP="00942F7A">
      <w:pPr>
        <w:pStyle w:val="Tabletitle"/>
      </w:pPr>
    </w:p>
    <w:p w14:paraId="7A369F17" w14:textId="77777777" w:rsidR="009D1BA4" w:rsidRDefault="009D1BA4" w:rsidP="00942F7A">
      <w:pPr>
        <w:pStyle w:val="Tabletitle"/>
        <w:rPr>
          <w:rFonts w:eastAsia="Times New Roman"/>
          <w:b w:val="0"/>
          <w:color w:val="1962FF" w:themeColor="text1" w:themeTint="80"/>
          <w:sz w:val="28"/>
          <w:szCs w:val="28"/>
          <w:lang w:eastAsia="zh-CN"/>
        </w:rPr>
      </w:pPr>
    </w:p>
    <w:p w14:paraId="3D13E1B7" w14:textId="77777777" w:rsidR="00004936" w:rsidRDefault="00004936" w:rsidP="00942F7A">
      <w:pPr>
        <w:pStyle w:val="Tabletitle"/>
        <w:rPr>
          <w:rFonts w:eastAsia="Times New Roman"/>
          <w:b w:val="0"/>
          <w:color w:val="1962FF" w:themeColor="text1" w:themeTint="80"/>
          <w:sz w:val="28"/>
          <w:szCs w:val="28"/>
          <w:lang w:eastAsia="zh-CN"/>
        </w:rPr>
      </w:pPr>
    </w:p>
    <w:p w14:paraId="2CDF271F" w14:textId="77777777" w:rsidR="00464A65" w:rsidRDefault="00464A65" w:rsidP="00942F7A">
      <w:pPr>
        <w:pStyle w:val="Tabletitle"/>
        <w:rPr>
          <w:rFonts w:eastAsia="Times New Roman"/>
          <w:b w:val="0"/>
          <w:color w:val="1962FF" w:themeColor="text1" w:themeTint="80"/>
          <w:sz w:val="28"/>
          <w:szCs w:val="28"/>
          <w:lang w:eastAsia="zh-CN"/>
        </w:rPr>
      </w:pPr>
    </w:p>
    <w:p w14:paraId="199D6348" w14:textId="77777777" w:rsidR="00464A65" w:rsidRDefault="00464A65" w:rsidP="00942F7A">
      <w:pPr>
        <w:pStyle w:val="Tabletitle"/>
        <w:rPr>
          <w:rFonts w:eastAsia="Times New Roman"/>
          <w:b w:val="0"/>
          <w:color w:val="1962FF" w:themeColor="text1" w:themeTint="80"/>
          <w:sz w:val="28"/>
          <w:szCs w:val="28"/>
          <w:lang w:eastAsia="zh-CN"/>
        </w:rPr>
      </w:pPr>
    </w:p>
    <w:p w14:paraId="1AF0BC02" w14:textId="77777777" w:rsidR="00464A65" w:rsidRDefault="00464A65" w:rsidP="00942F7A">
      <w:pPr>
        <w:pStyle w:val="Tabletitle"/>
        <w:rPr>
          <w:rFonts w:eastAsia="Times New Roman"/>
          <w:b w:val="0"/>
          <w:color w:val="1962FF" w:themeColor="text1" w:themeTint="80"/>
          <w:sz w:val="28"/>
          <w:szCs w:val="28"/>
          <w:lang w:eastAsia="zh-CN"/>
        </w:rPr>
      </w:pPr>
    </w:p>
    <w:p w14:paraId="05D35394" w14:textId="77777777" w:rsidR="00464A65" w:rsidRDefault="00464A65" w:rsidP="00942F7A">
      <w:pPr>
        <w:pStyle w:val="Tabletitle"/>
        <w:rPr>
          <w:rFonts w:eastAsia="Times New Roman"/>
          <w:b w:val="0"/>
          <w:color w:val="1962FF" w:themeColor="text1" w:themeTint="80"/>
          <w:sz w:val="28"/>
          <w:szCs w:val="28"/>
          <w:lang w:eastAsia="zh-CN"/>
        </w:rPr>
      </w:pPr>
    </w:p>
    <w:p w14:paraId="29E1F29C" w14:textId="77777777" w:rsidR="00464A65" w:rsidRDefault="00464A65" w:rsidP="00942F7A">
      <w:pPr>
        <w:pStyle w:val="Tabletitle"/>
        <w:rPr>
          <w:rFonts w:eastAsia="Times New Roman"/>
          <w:b w:val="0"/>
          <w:color w:val="1962FF" w:themeColor="text1" w:themeTint="80"/>
          <w:sz w:val="28"/>
          <w:szCs w:val="28"/>
          <w:lang w:eastAsia="zh-CN"/>
        </w:rPr>
      </w:pPr>
    </w:p>
    <w:p w14:paraId="14647064" w14:textId="77777777" w:rsidR="00464A65" w:rsidRDefault="00464A65" w:rsidP="00942F7A">
      <w:pPr>
        <w:pStyle w:val="Tabletitle"/>
        <w:rPr>
          <w:rFonts w:eastAsia="Times New Roman"/>
          <w:b w:val="0"/>
          <w:color w:val="1962FF" w:themeColor="text1" w:themeTint="80"/>
          <w:sz w:val="28"/>
          <w:szCs w:val="28"/>
          <w:lang w:eastAsia="zh-CN"/>
        </w:rPr>
      </w:pPr>
    </w:p>
    <w:p w14:paraId="4A9AA9AE" w14:textId="77777777" w:rsidR="00464A65" w:rsidRDefault="00464A65" w:rsidP="00942F7A">
      <w:pPr>
        <w:pStyle w:val="Tabletitle"/>
        <w:rPr>
          <w:rFonts w:eastAsia="Times New Roman"/>
          <w:b w:val="0"/>
          <w:color w:val="1962FF" w:themeColor="text1" w:themeTint="80"/>
          <w:sz w:val="28"/>
          <w:szCs w:val="28"/>
          <w:lang w:eastAsia="zh-CN"/>
        </w:rPr>
      </w:pPr>
    </w:p>
    <w:p w14:paraId="179799C7" w14:textId="77777777" w:rsidR="00464A65" w:rsidRDefault="00464A65" w:rsidP="00942F7A">
      <w:pPr>
        <w:pStyle w:val="Tabletitle"/>
        <w:rPr>
          <w:rFonts w:eastAsia="Times New Roman"/>
          <w:b w:val="0"/>
          <w:color w:val="1962FF" w:themeColor="text1" w:themeTint="80"/>
          <w:sz w:val="28"/>
          <w:szCs w:val="28"/>
          <w:lang w:eastAsia="zh-CN"/>
        </w:rPr>
      </w:pPr>
    </w:p>
    <w:p w14:paraId="64E06C02" w14:textId="77777777" w:rsidR="00464A65" w:rsidRDefault="00464A65" w:rsidP="00942F7A">
      <w:pPr>
        <w:pStyle w:val="Tabletitle"/>
        <w:rPr>
          <w:rFonts w:eastAsia="Times New Roman"/>
          <w:b w:val="0"/>
          <w:color w:val="1962FF" w:themeColor="text1" w:themeTint="80"/>
          <w:sz w:val="28"/>
          <w:szCs w:val="28"/>
          <w:lang w:eastAsia="zh-CN"/>
        </w:rPr>
      </w:pPr>
    </w:p>
    <w:p w14:paraId="5E947745" w14:textId="77777777" w:rsidR="00464A65" w:rsidRDefault="00464A65" w:rsidP="00942F7A">
      <w:pPr>
        <w:pStyle w:val="Tabletitle"/>
        <w:rPr>
          <w:rFonts w:eastAsia="Times New Roman"/>
          <w:b w:val="0"/>
          <w:color w:val="1962FF" w:themeColor="text1" w:themeTint="80"/>
          <w:sz w:val="28"/>
          <w:szCs w:val="28"/>
          <w:lang w:eastAsia="zh-CN"/>
        </w:rPr>
      </w:pPr>
    </w:p>
    <w:p w14:paraId="71C64A41" w14:textId="77777777" w:rsidR="00004936" w:rsidRDefault="00004936" w:rsidP="00942F7A">
      <w:pPr>
        <w:pStyle w:val="Tabletitle"/>
        <w:rPr>
          <w:rFonts w:eastAsia="Times New Roman"/>
          <w:b w:val="0"/>
          <w:color w:val="1962FF" w:themeColor="text1" w:themeTint="80"/>
          <w:sz w:val="28"/>
          <w:szCs w:val="28"/>
          <w:lang w:eastAsia="zh-CN"/>
        </w:rPr>
      </w:pPr>
    </w:p>
    <w:p w14:paraId="4064B6F8" w14:textId="77777777" w:rsidR="00004936" w:rsidRDefault="00004936" w:rsidP="00942F7A">
      <w:pPr>
        <w:pStyle w:val="Tabletitle"/>
        <w:rPr>
          <w:rFonts w:eastAsia="Times New Roman"/>
          <w:b w:val="0"/>
          <w:color w:val="1962FF" w:themeColor="text1" w:themeTint="80"/>
          <w:sz w:val="28"/>
          <w:szCs w:val="28"/>
          <w:lang w:eastAsia="zh-CN"/>
        </w:rPr>
      </w:pPr>
    </w:p>
    <w:p w14:paraId="1A8C9307" w14:textId="77777777" w:rsidR="00004936" w:rsidRDefault="00004936" w:rsidP="00942F7A">
      <w:pPr>
        <w:pStyle w:val="Tabletitle"/>
        <w:rPr>
          <w:rFonts w:eastAsia="Times New Roman"/>
          <w:b w:val="0"/>
          <w:color w:val="1962FF" w:themeColor="text1" w:themeTint="80"/>
          <w:sz w:val="28"/>
          <w:szCs w:val="28"/>
          <w:lang w:eastAsia="zh-CN"/>
        </w:rPr>
      </w:pPr>
    </w:p>
    <w:p w14:paraId="48A92E85" w14:textId="77777777" w:rsidR="00004936" w:rsidRDefault="00004936" w:rsidP="00942F7A">
      <w:pPr>
        <w:pStyle w:val="Tabletitle"/>
        <w:rPr>
          <w:rFonts w:eastAsia="Times New Roman"/>
          <w:b w:val="0"/>
          <w:color w:val="1962FF" w:themeColor="text1" w:themeTint="80"/>
          <w:sz w:val="28"/>
          <w:szCs w:val="28"/>
          <w:lang w:eastAsia="zh-CN"/>
        </w:rPr>
      </w:pPr>
    </w:p>
    <w:p w14:paraId="1BAFBC99" w14:textId="77777777" w:rsidR="00004936" w:rsidRDefault="00004936" w:rsidP="00942F7A">
      <w:pPr>
        <w:pStyle w:val="Tabletitle"/>
        <w:rPr>
          <w:rFonts w:eastAsia="Times New Roman"/>
          <w:b w:val="0"/>
          <w:color w:val="1962FF" w:themeColor="text1" w:themeTint="80"/>
          <w:sz w:val="28"/>
          <w:szCs w:val="28"/>
          <w:lang w:eastAsia="zh-CN"/>
        </w:rPr>
      </w:pPr>
    </w:p>
    <w:p w14:paraId="03CEFA88" w14:textId="77777777" w:rsidR="00004936" w:rsidRDefault="00004936" w:rsidP="00942F7A">
      <w:pPr>
        <w:pStyle w:val="Tabletitle"/>
        <w:rPr>
          <w:rFonts w:eastAsia="Times New Roman"/>
          <w:b w:val="0"/>
          <w:color w:val="1962FF" w:themeColor="text1" w:themeTint="80"/>
          <w:sz w:val="28"/>
          <w:szCs w:val="28"/>
          <w:lang w:eastAsia="zh-CN"/>
        </w:rPr>
      </w:pPr>
    </w:p>
    <w:p w14:paraId="33DFDF83" w14:textId="77777777" w:rsidR="00004936" w:rsidRDefault="00004936" w:rsidP="00942F7A">
      <w:pPr>
        <w:pStyle w:val="Tabletitle"/>
        <w:rPr>
          <w:rFonts w:eastAsia="Times New Roman"/>
          <w:b w:val="0"/>
          <w:color w:val="1962FF" w:themeColor="text1" w:themeTint="80"/>
          <w:sz w:val="28"/>
          <w:szCs w:val="28"/>
          <w:lang w:eastAsia="zh-CN"/>
        </w:rPr>
      </w:pPr>
    </w:p>
    <w:p w14:paraId="2ABA9D77" w14:textId="77777777" w:rsidR="00004936" w:rsidRDefault="00004936" w:rsidP="00942F7A">
      <w:pPr>
        <w:pStyle w:val="Tabletitle"/>
        <w:rPr>
          <w:rFonts w:eastAsia="Times New Roman"/>
          <w:b w:val="0"/>
          <w:color w:val="1962FF" w:themeColor="text1" w:themeTint="80"/>
          <w:sz w:val="28"/>
          <w:szCs w:val="28"/>
          <w:lang w:eastAsia="zh-CN"/>
        </w:rPr>
      </w:pPr>
    </w:p>
    <w:p w14:paraId="73BDD456" w14:textId="77777777" w:rsidR="00004936" w:rsidRDefault="00004936" w:rsidP="00942F7A">
      <w:pPr>
        <w:pStyle w:val="Tabletitle"/>
        <w:rPr>
          <w:rFonts w:eastAsia="Times New Roman"/>
          <w:b w:val="0"/>
          <w:color w:val="1962FF" w:themeColor="text1" w:themeTint="80"/>
          <w:sz w:val="28"/>
          <w:szCs w:val="28"/>
          <w:lang w:eastAsia="zh-CN"/>
        </w:rPr>
      </w:pPr>
    </w:p>
    <w:p w14:paraId="577ADEB0" w14:textId="77777777" w:rsidR="00464A65" w:rsidRDefault="00464A65" w:rsidP="00942F7A">
      <w:pPr>
        <w:pStyle w:val="Tabletitle"/>
        <w:rPr>
          <w:rFonts w:eastAsia="Times New Roman"/>
          <w:b w:val="0"/>
          <w:color w:val="1962FF" w:themeColor="text1" w:themeTint="80"/>
          <w:sz w:val="28"/>
          <w:szCs w:val="28"/>
          <w:lang w:eastAsia="zh-CN"/>
        </w:rPr>
      </w:pPr>
    </w:p>
    <w:p w14:paraId="0CC6F16F" w14:textId="77777777" w:rsidR="00464A65" w:rsidRDefault="00464A65" w:rsidP="00942F7A">
      <w:pPr>
        <w:pStyle w:val="Tabletitle"/>
        <w:rPr>
          <w:rFonts w:eastAsia="Times New Roman"/>
          <w:b w:val="0"/>
          <w:color w:val="1962FF" w:themeColor="text1" w:themeTint="80"/>
          <w:sz w:val="28"/>
          <w:szCs w:val="28"/>
          <w:lang w:eastAsia="zh-CN"/>
        </w:rPr>
      </w:pPr>
    </w:p>
    <w:p w14:paraId="07831949" w14:textId="77777777" w:rsidR="00464A65" w:rsidRDefault="00464A65" w:rsidP="00942F7A">
      <w:pPr>
        <w:pStyle w:val="Tabletitle"/>
        <w:rPr>
          <w:rFonts w:eastAsia="Times New Roman"/>
          <w:b w:val="0"/>
          <w:color w:val="1962FF" w:themeColor="text1" w:themeTint="80"/>
          <w:sz w:val="28"/>
          <w:szCs w:val="28"/>
          <w:lang w:eastAsia="zh-CN"/>
        </w:rPr>
      </w:pPr>
    </w:p>
    <w:p w14:paraId="4B2B22A3" w14:textId="77777777" w:rsidR="00464A65" w:rsidRDefault="00464A65" w:rsidP="00942F7A">
      <w:pPr>
        <w:pStyle w:val="Tabletitle"/>
        <w:rPr>
          <w:rFonts w:eastAsia="Times New Roman"/>
          <w:b w:val="0"/>
          <w:color w:val="1962FF" w:themeColor="text1" w:themeTint="80"/>
          <w:sz w:val="28"/>
          <w:szCs w:val="28"/>
          <w:lang w:eastAsia="zh-CN"/>
        </w:rPr>
      </w:pPr>
    </w:p>
    <w:p w14:paraId="542FF097" w14:textId="77777777" w:rsidR="00464A65" w:rsidRPr="00336B75" w:rsidRDefault="00464A65" w:rsidP="00942F7A">
      <w:pPr>
        <w:pStyle w:val="Tabletitle"/>
        <w:rPr>
          <w:rFonts w:eastAsia="Times New Roman"/>
          <w:b w:val="0"/>
          <w:color w:val="1962FF" w:themeColor="text1" w:themeTint="80"/>
          <w:sz w:val="28"/>
          <w:szCs w:val="28"/>
          <w:lang w:eastAsia="zh-CN"/>
        </w:rPr>
      </w:pPr>
    </w:p>
    <w:p w14:paraId="48A6F3A2" w14:textId="77777777" w:rsidR="009D1BA4" w:rsidRPr="00336B75" w:rsidRDefault="009D1BA4" w:rsidP="00942F7A">
      <w:pPr>
        <w:pStyle w:val="Tabletitle"/>
        <w:rPr>
          <w:rFonts w:eastAsia="Times New Roman"/>
          <w:b w:val="0"/>
          <w:color w:val="1962FF" w:themeColor="text1" w:themeTint="80"/>
          <w:sz w:val="28"/>
          <w:szCs w:val="28"/>
          <w:lang w:eastAsia="zh-CN"/>
        </w:rPr>
      </w:pPr>
    </w:p>
    <w:p w14:paraId="2725737C" w14:textId="77777777" w:rsidR="00501EFB" w:rsidRPr="00336B75" w:rsidRDefault="00501EFB" w:rsidP="00501EFB">
      <w:pPr>
        <w:pStyle w:val="Tabletitle"/>
        <w:rPr>
          <w:rFonts w:eastAsia="Times New Roman"/>
          <w:b w:val="0"/>
          <w:color w:val="1962FF" w:themeColor="text1" w:themeTint="80"/>
          <w:sz w:val="28"/>
          <w:szCs w:val="28"/>
          <w:lang w:eastAsia="zh-CN"/>
        </w:rPr>
      </w:pPr>
      <w:r>
        <w:rPr>
          <w:rFonts w:eastAsia="Times New Roman"/>
          <w:b w:val="0"/>
          <w:color w:val="1962FF" w:themeColor="text1" w:themeTint="80"/>
          <w:sz w:val="28"/>
          <w:szCs w:val="28"/>
          <w:lang w:eastAsia="zh-CN"/>
        </w:rPr>
        <w:t xml:space="preserve">About Ricon </w:t>
      </w:r>
    </w:p>
    <w:p w14:paraId="62CC30DD" w14:textId="77777777" w:rsidR="00501EFB" w:rsidRPr="00336B75" w:rsidRDefault="00501EFB" w:rsidP="00501EFB">
      <w:pPr>
        <w:pStyle w:val="Boilerplate"/>
        <w:rPr>
          <w:sz w:val="24"/>
          <w:szCs w:val="24"/>
          <w:lang w:val="tr-TR"/>
        </w:rPr>
      </w:pPr>
    </w:p>
    <w:p w14:paraId="4E7B7FCD" w14:textId="77777777" w:rsidR="00501EFB" w:rsidRPr="00336B75" w:rsidRDefault="00501EFB" w:rsidP="00464A65">
      <w:pPr>
        <w:pStyle w:val="Boilerplate"/>
        <w:jc w:val="both"/>
        <w:rPr>
          <w:sz w:val="24"/>
          <w:szCs w:val="24"/>
          <w:lang w:val="tr-TR"/>
        </w:rPr>
      </w:pPr>
      <w:r>
        <w:rPr>
          <w:sz w:val="24"/>
          <w:szCs w:val="24"/>
          <w:lang w:val="tr-TR"/>
        </w:rPr>
        <w:t>At Ricon, we create technologies that make communication easier.</w:t>
      </w:r>
    </w:p>
    <w:p w14:paraId="72E2BC6D" w14:textId="4C4B5E8C" w:rsidR="00501EFB" w:rsidRPr="00336B75" w:rsidRDefault="00501EFB" w:rsidP="00464A65">
      <w:pPr>
        <w:pStyle w:val="Boilerplate"/>
        <w:jc w:val="both"/>
        <w:rPr>
          <w:sz w:val="24"/>
          <w:szCs w:val="24"/>
          <w:lang w:val="tr-TR"/>
        </w:rPr>
      </w:pPr>
      <w:r>
        <w:rPr>
          <w:sz w:val="24"/>
          <w:szCs w:val="24"/>
          <w:lang w:val="tr-TR"/>
        </w:rPr>
        <w:t xml:space="preserve">As a 24-year-old B2B technology innovation company, we design networks that sense, think and act across mobile, fixed and cloud networks.</w:t>
      </w:r>
    </w:p>
    <w:p w14:paraId="7F63A372" w14:textId="77777777" w:rsidR="00501EFB" w:rsidRPr="00336B75" w:rsidRDefault="00501EFB" w:rsidP="00464A65">
      <w:pPr>
        <w:pStyle w:val="Boilerplate"/>
        <w:jc w:val="both"/>
        <w:rPr>
          <w:sz w:val="24"/>
          <w:szCs w:val="24"/>
          <w:lang w:val="tr-TR"/>
        </w:rPr>
      </w:pPr>
      <w:r>
        <w:rPr>
          <w:sz w:val="24"/>
          <w:szCs w:val="24"/>
          <w:lang w:val="tr-TR"/>
        </w:rPr>
        <w:t>Service providers, businesses and partners around the world trust Ricon today to deliver secure, reliable and sustainable networks, and work with us to create the digital services and applications of the future.</w:t>
      </w:r>
    </w:p>
    <w:p w14:paraId="2C824460" w14:textId="77777777" w:rsidR="00501EFB" w:rsidRPr="00336B75" w:rsidRDefault="00501EFB" w:rsidP="00501EFB">
      <w:pPr>
        <w:pStyle w:val="Boilerplate"/>
        <w:rPr>
          <w:lang w:val="tr-TR"/>
        </w:rPr>
      </w:pPr>
    </w:p>
    <w:p w14:paraId="1C85E960" w14:textId="77777777" w:rsidR="00501EFB" w:rsidRPr="00336B75" w:rsidRDefault="00501EFB" w:rsidP="00501EFB">
      <w:pPr>
        <w:pStyle w:val="Boilerplate"/>
        <w:rPr>
          <w:lang w:val="tr-TR"/>
        </w:rPr>
      </w:pPr>
    </w:p>
    <w:p w14:paraId="5856BAD3" w14:textId="77777777" w:rsidR="00501EFB" w:rsidRPr="00336B75" w:rsidRDefault="00501EFB" w:rsidP="00501EFB">
      <w:pPr>
        <w:pStyle w:val="Boilerplate"/>
        <w:rPr>
          <w:lang w:val="tr-TR"/>
        </w:rPr>
      </w:pPr>
    </w:p>
    <w:p w14:paraId="7262B83C" w14:textId="77777777" w:rsidR="00501EFB" w:rsidRPr="00336B75" w:rsidRDefault="00501EFB" w:rsidP="00501EFB">
      <w:pPr>
        <w:pStyle w:val="Boilerplate"/>
        <w:rPr>
          <w:lang w:val="tr-TR"/>
        </w:rPr>
      </w:pPr>
    </w:p>
    <w:p w14:paraId="5042CD02" w14:textId="77777777" w:rsidR="00501EFB" w:rsidRPr="00336B75" w:rsidRDefault="00501EFB" w:rsidP="00501EFB">
      <w:pPr>
        <w:pStyle w:val="Boilerplate"/>
        <w:rPr>
          <w:lang w:val="tr-TR"/>
        </w:rPr>
      </w:pPr>
    </w:p>
    <w:p w14:paraId="2DBF9F44" w14:textId="77777777" w:rsidR="00501EFB" w:rsidRPr="00336B75" w:rsidRDefault="00501EFB" w:rsidP="00501EFB">
      <w:pPr>
        <w:pStyle w:val="Boilerplate"/>
        <w:rPr>
          <w:lang w:val="tr-TR"/>
        </w:rPr>
      </w:pPr>
    </w:p>
    <w:p w14:paraId="2B4DCFDE" w14:textId="29BBB3DB" w:rsidR="00501EFB" w:rsidRPr="00336B75" w:rsidRDefault="00501EFB" w:rsidP="00501EFB">
      <w:pPr>
        <w:pStyle w:val="Copyright"/>
        <w:rPr>
          <w:lang w:val="tr-TR"/>
        </w:rPr>
      </w:pPr>
      <w:r>
        <w:rPr>
          <w:lang w:val="tr-TR"/>
        </w:rPr>
        <w:t xml:space="preserve">© 2026 Ricon</w:t>
      </w:r>
    </w:p>
    <w:tbl>
      <w:tblPr>
        <w:tblStyle w:val="TabloKlavuzu"/>
        <w:tblW w:w="10621" w:type="dxa"/>
        <w:tblInd w:w="-572" w:type="dxa"/>
        <w:tblLayout w:type="fixed"/>
        <w:tblLook w:val="04A0" w:firstRow="1" w:lastRow="0" w:firstColumn="1" w:lastColumn="0" w:noHBand="0" w:noVBand="1"/>
      </w:tblPr>
      <w:tblGrid>
        <w:gridCol w:w="2548"/>
        <w:gridCol w:w="2690"/>
        <w:gridCol w:w="2690"/>
        <w:gridCol w:w="2693"/>
      </w:tblGrid>
      <w:tr w:rsidR="00501EFB" w:rsidRPr="00336B75" w14:paraId="4226A52F" w14:textId="77777777" w:rsidTr="00F70C06">
        <w:tc>
          <w:tcPr>
            <w:tcW w:w="2548" w:type="dxa"/>
          </w:tcPr>
          <w:p w14:paraId="632C3B28" w14:textId="77777777" w:rsidR="00501EFB" w:rsidRPr="00336B75" w:rsidRDefault="00501EFB" w:rsidP="00F70C06">
            <w:pPr>
              <w:shd w:val="clear" w:color="auto" w:fill="FFFFFF"/>
              <w:spacing w:after="120"/>
              <w:rPr>
                <w:rFonts w:ascii="Nokia Pure Text Light" w:hAnsi="Nokia Pure Text Light"/>
                <w:bCs/>
                <w:color w:val="FF0000"/>
                <w:sz w:val="18"/>
                <w:szCs w:val="18"/>
              </w:rPr>
            </w:pPr>
            <w:r>
              <w:rPr>
                <w:rFonts w:ascii="Nokia Pure Text Light" w:hAnsi="Nokia Pure Text Light"/>
                <w:bCs/>
                <w:color w:val="FF0000"/>
                <w:sz w:val="18"/>
                <w:szCs w:val="18"/>
              </w:rPr>
              <w:t>Ricon Canada Office (HQ)</w:t>
            </w:r>
          </w:p>
          <w:p w14:paraId="32E6609F"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5063 North Service Road</w:t>
            </w:r>
          </w:p>
          <w:p w14:paraId="4B158D9A"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 xml:space="preserve">Burlington Ontario L7L 5H6</w:t>
            </w:r>
          </w:p>
          <w:p w14:paraId="14E61E9F" w14:textId="77777777" w:rsidR="00501EFB" w:rsidRPr="00336B75" w:rsidRDefault="00501EFB" w:rsidP="00F70C06">
            <w:pPr>
              <w:shd w:val="clear" w:color="auto" w:fill="FFFFFF"/>
              <w:spacing w:before="100" w:beforeAutospacing="1"/>
              <w:rPr>
                <w:rFonts w:ascii="Nokia Pure Text Light" w:hAnsi="Nokia Pure Text Light"/>
                <w:bCs/>
                <w:color w:val="auto"/>
                <w:sz w:val="18"/>
                <w:szCs w:val="18"/>
              </w:rPr>
            </w:pPr>
            <w:r>
              <w:rPr>
                <w:rFonts w:ascii="Nokia Pure Text Light" w:hAnsi="Nokia Pure Text Light"/>
                <w:bCs/>
                <w:color w:val="auto"/>
                <w:sz w:val="18"/>
                <w:szCs w:val="18"/>
              </w:rPr>
              <w:t>Canada</w:t>
              <w:fldChar w:fldCharType="begin"/>
              <w:instrText>HYPERLINK "mailto:</w:instrText>
            </w:r>
          </w:p>
          <w:p w14:paraId="5B316CC9" w14:textId="77777777" w:rsidR="00501EFB" w:rsidRPr="00336B75" w:rsidRDefault="00501EFB" w:rsidP="00F70C06">
            <w:pPr>
              <w:shd w:val="clear" w:color="auto" w:fill="FFFFFF"/>
              <w:spacing w:before="100" w:beforeAutospacing="1"/>
              <w:rPr>
                <w:rFonts w:ascii="Nokia Pure Text Light" w:hAnsi="Nokia Pure Text Light"/>
                <w:bCs/>
                <w:color w:val="auto"/>
                <w:sz w:val="18"/>
                <w:szCs w:val="18"/>
              </w:rPr>
            </w:pPr>
            <w:r>
              <w:rPr>
                <w:rFonts w:ascii="Nokia Pure Text Light" w:hAnsi="Nokia Pure Text Light"/>
                <w:bCs/>
                <w:color w:val="auto"/>
                <w:sz w:val="18"/>
                <w:szCs w:val="18"/>
              </w:rPr>
              <w:instrText>riconrequest@riconmobile.com</w:instrText>
            </w:r>
          </w:p>
          <w:p w14:paraId="12274F9C" w14:textId="77777777" w:rsidR="00501EFB" w:rsidRPr="00336B75" w:rsidRDefault="00501EFB" w:rsidP="00F70C06">
            <w:pPr>
              <w:shd w:val="clear" w:color="auto" w:fill="FFFFFF"/>
              <w:spacing w:before="100" w:beforeAutospacing="1"/>
              <w:rPr>
                <w:rStyle w:val="Kpr"/>
                <w:rFonts w:ascii="Nokia Pure Text Light" w:hAnsi="Nokia Pure Text Light"/>
                <w:bCs/>
                <w:sz w:val="18"/>
                <w:szCs w:val="18"/>
              </w:rPr>
            </w:pPr>
            <w:r>
              <w:rPr>
                <w:rFonts w:ascii="Nokia Pure Text Light" w:hAnsi="Nokia Pure Text Light"/>
                <w:bCs/>
                <w:color w:val="auto"/>
                <w:sz w:val="18"/>
                <w:szCs w:val="18"/>
              </w:rPr>
              <w:instrText>"</w:instrText>
              <w:fldChar w:fldCharType="separate"/>
            </w:r>
          </w:p>
          <w:p w14:paraId="0925DF6E" w14:textId="77777777" w:rsidR="00501EFB" w:rsidRPr="00336B75" w:rsidRDefault="00501EFB" w:rsidP="00F70C06">
            <w:pPr>
              <w:shd w:val="clear" w:color="auto" w:fill="FFFFFF"/>
              <w:spacing w:before="100" w:beforeAutospacing="1"/>
              <w:rPr>
                <w:rStyle w:val="Kpr"/>
                <w:rFonts w:ascii="Nokia Pure Text Light" w:hAnsi="Nokia Pure Text Light"/>
                <w:bCs/>
                <w:sz w:val="18"/>
                <w:szCs w:val="18"/>
              </w:rPr>
            </w:pPr>
            <w:r>
              <w:rPr>
                <w:rStyle w:val="Kpr"/>
                <w:rFonts w:ascii="Nokia Pure Text Light" w:hAnsi="Nokia Pure Text Light"/>
                <w:bCs/>
                <w:sz w:val="18"/>
                <w:szCs w:val="18"/>
              </w:rPr>
              <w:t>riconrequest@riconmobile.com</w:t>
            </w:r>
          </w:p>
          <w:p w14:paraId="0CF92494" w14:textId="77777777" w:rsidR="00501EFB" w:rsidRPr="00336B75" w:rsidRDefault="00501EFB" w:rsidP="00F70C06">
            <w:pPr>
              <w:shd w:val="clear" w:color="auto" w:fill="FFFFFF"/>
              <w:spacing w:before="0"/>
              <w:rPr>
                <w:rFonts w:ascii="Nokia Pure Text Light" w:hAnsi="Nokia Pure Text Light"/>
                <w:bCs/>
                <w:color w:val="auto"/>
                <w:sz w:val="18"/>
                <w:szCs w:val="18"/>
              </w:rPr>
            </w:pPr>
            <w:r>
              <w:rPr>
                <w:rFonts w:ascii="Nokia Pure Text Light" w:hAnsi="Nokia Pure Text Light"/>
                <w:bCs/>
                <w:color w:val="auto"/>
                <w:sz w:val="18"/>
                <w:szCs w:val="18"/>
              </w:rPr>
              <w:fldChar w:fldCharType="end"/>
              <w:fldChar w:fldCharType="begin"/>
              <w:instrText>HYPERLINK "tel:+1%20(905)%20921-3122+1%20(905)%20336-2450"</w:instrText>
              <w:fldChar w:fldCharType="separate"/>
              <w:t>+1 (905) 921-3122</w:t>
            </w:r>
          </w:p>
          <w:p w14:paraId="4CFCFC49" w14:textId="77777777" w:rsidR="00501EFB" w:rsidRPr="00336B75" w:rsidRDefault="00501EFB" w:rsidP="00F70C06">
            <w:pPr>
              <w:shd w:val="clear" w:color="auto" w:fill="FFFFFF"/>
              <w:spacing w:before="0"/>
              <w:rPr>
                <w:rFonts w:ascii="Nokia Pure Text Light" w:hAnsi="Nokia Pure Text Light"/>
                <w:bCs/>
                <w:color w:val="auto"/>
                <w:sz w:val="18"/>
                <w:szCs w:val="18"/>
              </w:rPr>
            </w:pPr>
            <w:r>
              <w:rPr>
                <w:rFonts w:ascii="Nokia Pure Text Light" w:hAnsi="Nokia Pure Text Light"/>
                <w:bCs/>
                <w:color w:val="auto"/>
                <w:sz w:val="18"/>
                <w:szCs w:val="18"/>
              </w:rPr>
              <w:t>+1 (905) 336-2450</w:t>
            </w:r>
          </w:p>
          <w:p w14:paraId="2067510A" w14:textId="77777777" w:rsidR="00501EFB" w:rsidRPr="00336B75" w:rsidRDefault="00501EFB" w:rsidP="00F70C06">
            <w:pPr>
              <w:pStyle w:val="Copyright"/>
              <w:spacing w:after="0"/>
              <w:rPr>
                <w:lang w:val="tr-TR"/>
              </w:rPr>
            </w:pPr>
            <w:r>
              <w:rPr>
                <w:bCs w:val="0"/>
                <w:lang w:val="tr-TR"/>
              </w:rPr>
              <w:fldChar w:fldCharType="end"/>
            </w:r>
          </w:p>
        </w:tc>
        <w:tc>
          <w:tcPr>
            <w:tcW w:w="2690" w:type="dxa"/>
          </w:tcPr>
          <w:p w14:paraId="369CC247" w14:textId="77777777" w:rsidR="00501EFB" w:rsidRPr="00336B75" w:rsidRDefault="00501EFB" w:rsidP="00F70C06">
            <w:pPr>
              <w:shd w:val="clear" w:color="auto" w:fill="FFFFFF"/>
              <w:spacing w:after="120"/>
              <w:rPr>
                <w:rFonts w:ascii="Nokia Pure Text Light" w:hAnsi="Nokia Pure Text Light"/>
                <w:bCs/>
                <w:color w:val="FF0000"/>
                <w:sz w:val="18"/>
                <w:szCs w:val="18"/>
              </w:rPr>
            </w:pPr>
            <w:r>
              <w:rPr>
                <w:rFonts w:ascii="Nokia Pure Text Light" w:hAnsi="Nokia Pure Text Light"/>
                <w:bCs/>
                <w:color w:val="FF0000"/>
                <w:sz w:val="18"/>
                <w:szCs w:val="18"/>
              </w:rPr>
              <w:t xml:space="preserve">Ricon Turkey Office</w:t>
            </w:r>
          </w:p>
          <w:p w14:paraId="36D5E8DF"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Ahi Evran Cad. No: 21</w:t>
            </w:r>
          </w:p>
          <w:p w14:paraId="47538D00"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Polaris Plaza Floor: 6-8</w:t>
            </w:r>
          </w:p>
          <w:p w14:paraId="6B55189B"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Maslak, Istanbul</w:t>
            </w:r>
          </w:p>
          <w:p w14:paraId="3A9DE9D2"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fldChar w:fldCharType="begin"/>
              <w:instrText>HYPERLINK "mailto:</w:instrText>
            </w:r>
          </w:p>
          <w:p w14:paraId="571FEC56"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instrText>riconturkiye@riconmobile.com</w:instrText>
            </w:r>
          </w:p>
          <w:p w14:paraId="7EBA9148" w14:textId="77777777" w:rsidR="00501EFB" w:rsidRPr="00336B75" w:rsidRDefault="00501EFB" w:rsidP="00F70C06">
            <w:pPr>
              <w:shd w:val="clear" w:color="auto" w:fill="FFFFFF"/>
              <w:spacing w:after="120"/>
              <w:rPr>
                <w:rStyle w:val="Kpr"/>
                <w:rFonts w:ascii="Nokia Pure Text Light" w:hAnsi="Nokia Pure Text Light"/>
                <w:bCs/>
                <w:sz w:val="18"/>
                <w:szCs w:val="18"/>
              </w:rPr>
            </w:pPr>
            <w:r>
              <w:rPr>
                <w:rFonts w:ascii="Nokia Pure Text Light" w:hAnsi="Nokia Pure Text Light"/>
                <w:bCs/>
                <w:color w:val="auto"/>
                <w:sz w:val="18"/>
                <w:szCs w:val="18"/>
              </w:rPr>
              <w:instrText>"</w:instrText>
              <w:fldChar w:fldCharType="separate"/>
            </w:r>
          </w:p>
          <w:p w14:paraId="56646287" w14:textId="77777777" w:rsidR="00501EFB" w:rsidRPr="00336B75" w:rsidRDefault="00501EFB" w:rsidP="00F70C06">
            <w:pPr>
              <w:shd w:val="clear" w:color="auto" w:fill="FFFFFF"/>
              <w:spacing w:after="120"/>
              <w:rPr>
                <w:rStyle w:val="Kpr"/>
                <w:rFonts w:ascii="Nokia Pure Text Light" w:hAnsi="Nokia Pure Text Light"/>
                <w:bCs/>
                <w:sz w:val="18"/>
                <w:szCs w:val="18"/>
              </w:rPr>
            </w:pPr>
            <w:r>
              <w:rPr>
                <w:rStyle w:val="Kpr"/>
                <w:rFonts w:ascii="Nokia Pure Text Light" w:hAnsi="Nokia Pure Text Light"/>
                <w:bCs/>
                <w:sz w:val="18"/>
                <w:szCs w:val="18"/>
              </w:rPr>
              <w:t>riconturkiye@riconmobile.com</w:t>
            </w:r>
          </w:p>
          <w:p w14:paraId="6424BA1F" w14:textId="77777777" w:rsidR="00501EFB" w:rsidRPr="00336B75" w:rsidRDefault="00501EFB" w:rsidP="00F70C06">
            <w:pPr>
              <w:shd w:val="clear" w:color="auto" w:fill="FFFFFF"/>
              <w:spacing w:before="0"/>
              <w:rPr>
                <w:rFonts w:ascii="Nokia Pure Text Light" w:hAnsi="Nokia Pure Text Light"/>
                <w:bCs/>
                <w:color w:val="auto"/>
                <w:sz w:val="18"/>
                <w:szCs w:val="18"/>
              </w:rPr>
            </w:pPr>
            <w:r>
              <w:rPr>
                <w:rFonts w:ascii="Nokia Pure Text Light" w:hAnsi="Nokia Pure Text Light"/>
                <w:bCs/>
                <w:color w:val="auto"/>
                <w:sz w:val="18"/>
                <w:szCs w:val="18"/>
              </w:rPr>
              <w:fldChar w:fldCharType="end"/>
              <w:fldChar w:fldCharType="begin"/>
              <w:instrText>HYPERLINK "tel:+90%20212%20346%2026%2000"</w:instrText>
              <w:fldChar w:fldCharType="separate"/>
              <w:t>+90 212 346 26 00</w:t>
            </w:r>
          </w:p>
          <w:p w14:paraId="7005125F" w14:textId="77777777" w:rsidR="00501EFB" w:rsidRPr="00336B75" w:rsidRDefault="00501EFB" w:rsidP="00F70C06">
            <w:pPr>
              <w:shd w:val="clear" w:color="auto" w:fill="FFFFFF"/>
              <w:spacing w:before="0"/>
            </w:pPr>
            <w:r>
              <w:rPr>
                <w:rFonts w:ascii="Nokia Pure Text Light" w:hAnsi="Nokia Pure Text Light"/>
                <w:bCs/>
                <w:color w:val="auto"/>
                <w:sz w:val="18"/>
                <w:szCs w:val="18"/>
              </w:rPr>
              <w:fldChar w:fldCharType="end"/>
            </w:r>
          </w:p>
        </w:tc>
        <w:tc>
          <w:tcPr>
            <w:tcW w:w="2690" w:type="dxa"/>
          </w:tcPr>
          <w:p w14:paraId="0D9EC1EC" w14:textId="77777777" w:rsidR="00501EFB" w:rsidRPr="00336B75" w:rsidRDefault="00501EFB" w:rsidP="00F70C06">
            <w:pPr>
              <w:shd w:val="clear" w:color="auto" w:fill="FFFFFF"/>
              <w:spacing w:after="120"/>
              <w:rPr>
                <w:rFonts w:ascii="Nokia Pure Text Light" w:hAnsi="Nokia Pure Text Light"/>
                <w:bCs/>
                <w:color w:val="FF0000"/>
                <w:sz w:val="18"/>
                <w:szCs w:val="18"/>
              </w:rPr>
            </w:pPr>
            <w:r>
              <w:rPr>
                <w:rFonts w:ascii="Nokia Pure Text Light" w:hAnsi="Nokia Pure Text Light"/>
                <w:bCs/>
                <w:color w:val="FF0000"/>
                <w:sz w:val="18"/>
                <w:szCs w:val="18"/>
              </w:rPr>
              <w:t xml:space="preserve">Ricon Turkey Office ITU</w:t>
            </w:r>
          </w:p>
          <w:p w14:paraId="1E823482"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Reşitpaşa Mah. ITU ARI 3</w:t>
            </w:r>
          </w:p>
          <w:p w14:paraId="0425146E"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Teknokent No:4-Z101</w:t>
            </w:r>
          </w:p>
          <w:p w14:paraId="1D8D7217"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Sarıyer, Istanbul</w:t>
            </w:r>
          </w:p>
          <w:p w14:paraId="565EA3B0"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fldChar w:fldCharType="begin"/>
              <w:instrText>HYPERLINK "mailto:</w:instrText>
            </w:r>
          </w:p>
          <w:p w14:paraId="07BA6DC8" w14:textId="77777777" w:rsidR="00501EFB" w:rsidRPr="00336B75" w:rsidRDefault="00501EFB" w:rsidP="00F70C06">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instrText>riconturkiye@riconmobile.com</w:instrText>
            </w:r>
          </w:p>
          <w:p w14:paraId="16125924" w14:textId="77777777" w:rsidR="00501EFB" w:rsidRPr="00336B75" w:rsidRDefault="00501EFB" w:rsidP="00F70C06">
            <w:pPr>
              <w:shd w:val="clear" w:color="auto" w:fill="FFFFFF"/>
              <w:spacing w:after="120"/>
              <w:rPr>
                <w:rStyle w:val="Kpr"/>
                <w:rFonts w:ascii="Nokia Pure Text Light" w:hAnsi="Nokia Pure Text Light"/>
                <w:bCs/>
                <w:sz w:val="18"/>
                <w:szCs w:val="18"/>
              </w:rPr>
            </w:pPr>
            <w:r>
              <w:rPr>
                <w:rFonts w:ascii="Nokia Pure Text Light" w:hAnsi="Nokia Pure Text Light"/>
                <w:bCs/>
                <w:color w:val="auto"/>
                <w:sz w:val="18"/>
                <w:szCs w:val="18"/>
              </w:rPr>
              <w:instrText>"</w:instrText>
              <w:fldChar w:fldCharType="separate"/>
            </w:r>
          </w:p>
          <w:p w14:paraId="58F2787E" w14:textId="77777777" w:rsidR="00501EFB" w:rsidRPr="00336B75" w:rsidRDefault="00501EFB" w:rsidP="00F70C06">
            <w:pPr>
              <w:shd w:val="clear" w:color="auto" w:fill="FFFFFF"/>
              <w:spacing w:after="120"/>
              <w:rPr>
                <w:rStyle w:val="Kpr"/>
                <w:rFonts w:ascii="Nokia Pure Text Light" w:hAnsi="Nokia Pure Text Light"/>
                <w:bCs/>
                <w:sz w:val="18"/>
                <w:szCs w:val="18"/>
              </w:rPr>
            </w:pPr>
            <w:r>
              <w:rPr>
                <w:rStyle w:val="Kpr"/>
                <w:rFonts w:ascii="Nokia Pure Text Light" w:hAnsi="Nokia Pure Text Light"/>
                <w:bCs/>
                <w:sz w:val="18"/>
                <w:szCs w:val="18"/>
              </w:rPr>
              <w:t>riconturkiye@riconmobile.com</w:t>
            </w:r>
          </w:p>
          <w:p w14:paraId="69055F60" w14:textId="77777777" w:rsidR="00501EFB" w:rsidRPr="00336B75" w:rsidRDefault="00501EFB" w:rsidP="00F70C06">
            <w:pPr>
              <w:shd w:val="clear" w:color="auto" w:fill="FFFFFF"/>
              <w:spacing w:before="0"/>
              <w:rPr>
                <w:rFonts w:ascii="Nokia Pure Text Light" w:hAnsi="Nokia Pure Text Light"/>
                <w:bCs/>
                <w:color w:val="auto"/>
                <w:sz w:val="18"/>
                <w:szCs w:val="18"/>
              </w:rPr>
            </w:pPr>
            <w:r>
              <w:rPr>
                <w:rFonts w:ascii="Nokia Pure Text Light" w:hAnsi="Nokia Pure Text Light"/>
                <w:bCs/>
                <w:color w:val="auto"/>
                <w:sz w:val="18"/>
                <w:szCs w:val="18"/>
              </w:rPr>
              <w:fldChar w:fldCharType="end"/>
              <w:fldChar w:fldCharType="begin"/>
              <w:instrText>HYPERLINK "tel:+90%20212%20346%2026%2000"</w:instrText>
              <w:fldChar w:fldCharType="separate"/>
              <w:t>+90 212 346 26 00</w:t>
            </w:r>
          </w:p>
          <w:p w14:paraId="0E28CB68" w14:textId="77777777" w:rsidR="00501EFB" w:rsidRPr="00336B75" w:rsidRDefault="00501EFB" w:rsidP="00F70C06">
            <w:pPr>
              <w:shd w:val="clear" w:color="auto" w:fill="FFFFFF"/>
              <w:spacing w:after="120"/>
              <w:rPr>
                <w:color w:val="00B0F0"/>
              </w:rPr>
            </w:pPr>
            <w:r>
              <w:rPr>
                <w:rFonts w:ascii="Nokia Pure Text Light" w:hAnsi="Nokia Pure Text Light"/>
                <w:bCs/>
                <w:color w:val="auto"/>
                <w:sz w:val="18"/>
                <w:szCs w:val="18"/>
              </w:rPr>
              <w:fldChar w:fldCharType="end"/>
            </w:r>
          </w:p>
        </w:tc>
        <w:tc>
          <w:tcPr>
            <w:tcW w:w="2693" w:type="dxa"/>
          </w:tcPr>
          <w:p w14:paraId="4E100CFA" w14:textId="77777777" w:rsidR="00501EFB" w:rsidRPr="00336B75" w:rsidRDefault="00501EFB" w:rsidP="00F70C06">
            <w:pPr>
              <w:shd w:val="clear" w:color="auto" w:fill="FFFFFF"/>
              <w:spacing w:after="120"/>
              <w:rPr>
                <w:rFonts w:ascii="Nokia Pure Text Light" w:hAnsi="Nokia Pure Text Light"/>
                <w:bCs/>
                <w:color w:val="FF0000"/>
                <w:sz w:val="18"/>
                <w:szCs w:val="18"/>
              </w:rPr>
            </w:pPr>
            <w:r>
              <w:rPr>
                <w:rFonts w:ascii="Nokia Pure Text Light" w:hAnsi="Nokia Pure Text Light"/>
                <w:bCs/>
                <w:color w:val="FF0000"/>
                <w:sz w:val="18"/>
                <w:szCs w:val="18"/>
              </w:rPr>
              <w:t xml:space="preserve">Ricon Italy Office</w:t>
            </w:r>
          </w:p>
          <w:p w14:paraId="5A89A367" w14:textId="77777777" w:rsidR="00957ECC" w:rsidRPr="00336B75" w:rsidRDefault="00957ECC" w:rsidP="00957ECC">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 xml:space="preserve">Ricon Italy Office</w:t>
            </w:r>
          </w:p>
          <w:p w14:paraId="6D4E8367" w14:textId="77777777" w:rsidR="00957ECC" w:rsidRPr="00336B75" w:rsidRDefault="00957ECC" w:rsidP="00957ECC">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 xml:space="preserve">Ricon Mobile Italy Srl</w:t>
            </w:r>
          </w:p>
          <w:p w14:paraId="7813F037" w14:textId="77777777" w:rsidR="00957ECC" w:rsidRPr="00336B75" w:rsidRDefault="00957ECC" w:rsidP="00957ECC">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 xml:space="preserve">Via Gaetano Negri 8</w:t>
            </w:r>
          </w:p>
          <w:p w14:paraId="2FF35A1A" w14:textId="77777777" w:rsidR="00957ECC" w:rsidRPr="00336B75" w:rsidRDefault="00957ECC" w:rsidP="00957ECC">
            <w:pPr>
              <w:shd w:val="clear" w:color="auto" w:fill="FFFFFF"/>
              <w:spacing w:after="120"/>
              <w:rPr>
                <w:rFonts w:ascii="Nokia Pure Text Light" w:hAnsi="Nokia Pure Text Light"/>
                <w:bCs/>
                <w:color w:val="auto"/>
                <w:sz w:val="18"/>
                <w:szCs w:val="18"/>
                <w:u w:val="single"/>
              </w:rPr>
            </w:pPr>
            <w:r>
              <w:rPr>
                <w:rFonts w:ascii="Nokia Pure Text Light" w:hAnsi="Nokia Pure Text Light"/>
                <w:bCs/>
                <w:color w:val="auto"/>
                <w:sz w:val="18"/>
                <w:szCs w:val="18"/>
              </w:rPr>
              <w:t xml:space="preserve">20123 Milano Italy</w:t>
            </w:r>
          </w:p>
          <w:p w14:paraId="25D4757B" w14:textId="77777777" w:rsidR="00957ECC" w:rsidRPr="00336B75" w:rsidRDefault="00957ECC" w:rsidP="00957ECC">
            <w:pPr>
              <w:shd w:val="clear" w:color="auto" w:fill="FFFFFF"/>
              <w:spacing w:after="120"/>
              <w:rPr>
                <w:rFonts w:ascii="Nokia Pure Text Light" w:hAnsi="Nokia Pure Text Light"/>
                <w:bCs/>
                <w:color w:val="auto"/>
                <w:sz w:val="18"/>
                <w:szCs w:val="18"/>
                <w:u w:val="single"/>
              </w:rPr>
            </w:pPr>
            <w:hyperlink r:id="rId16" w:history="1">
              <w:r>
                <w:rPr>
                  <w:rStyle w:val="Kpr"/>
                  <w:rFonts w:ascii="Nokia Pure Text Light" w:hAnsi="Nokia Pure Text Light"/>
                  <w:bCs/>
                  <w:sz w:val="18"/>
                  <w:szCs w:val="18"/>
                </w:rPr>
                <w:t>riconitaly@riconmobile.com</w:t>
              </w:r>
            </w:hyperlink>
          </w:p>
          <w:p w14:paraId="62ABC7F3" w14:textId="709B8F4B" w:rsidR="00957ECC" w:rsidRPr="00336B75" w:rsidRDefault="00957ECC" w:rsidP="00957ECC">
            <w:pPr>
              <w:shd w:val="clear" w:color="auto" w:fill="FFFFFF"/>
              <w:spacing w:after="120"/>
              <w:rPr>
                <w:rFonts w:ascii="Nokia Pure Text Light" w:hAnsi="Nokia Pure Text Light"/>
                <w:bCs/>
                <w:color w:val="auto"/>
                <w:sz w:val="18"/>
                <w:szCs w:val="18"/>
              </w:rPr>
            </w:pPr>
            <w:r>
              <w:rPr>
                <w:rFonts w:ascii="Nokia Pure Text Light" w:hAnsi="Nokia Pure Text Light"/>
                <w:bCs/>
                <w:color w:val="auto"/>
                <w:sz w:val="18"/>
                <w:szCs w:val="18"/>
              </w:rPr>
              <w:t>+39 335 195 06 86</w:t>
            </w:r>
          </w:p>
          <w:p w14:paraId="6249BEB9" w14:textId="6E9162D6" w:rsidR="00501EFB" w:rsidRPr="00336B75" w:rsidRDefault="00501EFB" w:rsidP="00F70C06">
            <w:pPr>
              <w:shd w:val="clear" w:color="auto" w:fill="FFFFFF"/>
              <w:spacing w:after="120"/>
              <w:rPr>
                <w:rFonts w:ascii="Nokia Pure Text Light" w:hAnsi="Nokia Pure Text Light"/>
                <w:bCs/>
                <w:color w:val="FF0000"/>
                <w:sz w:val="18"/>
                <w:szCs w:val="18"/>
              </w:rPr>
            </w:pPr>
          </w:p>
        </w:tc>
      </w:tr>
    </w:tbl>
    <w:p w14:paraId="793266D8" w14:textId="77777777" w:rsidR="00FB0978" w:rsidRPr="00E746CB" w:rsidRDefault="00FB0978" w:rsidP="009F5730">
      <w:pPr>
        <w:pStyle w:val="Tabletitle"/>
      </w:pPr>
    </w:p>
    <w:sectPr w:rsidR="00FB0978" w:rsidRPr="00E746CB" w:rsidSect="00CD028F">
      <w:footerReference w:type="default" r:id="rId17"/>
      <w:type w:val="continuous"/>
      <w:pgSz w:w="11906" w:h="16838" w:code="9"/>
      <w:pgMar w:top="1843" w:right="1134" w:bottom="709" w:left="1304" w:header="850" w:footer="3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BDD86" w14:textId="77777777" w:rsidR="00F03BC5" w:rsidRPr="00336B75" w:rsidRDefault="00F03BC5" w:rsidP="007F50D5">
      <w:r w:rsidRPr="00336B75">
        <w:separator/>
      </w:r>
    </w:p>
  </w:endnote>
  <w:endnote w:type="continuationSeparator" w:id="0">
    <w:p w14:paraId="7C2D9269" w14:textId="77777777" w:rsidR="00F03BC5" w:rsidRPr="00336B75" w:rsidRDefault="00F03BC5" w:rsidP="007F50D5">
      <w:r w:rsidRPr="00336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kia Pure Text">
    <w:altName w:val="Sylfaen"/>
    <w:charset w:val="00"/>
    <w:family w:val="swiss"/>
    <w:pitch w:val="variable"/>
    <w:sig w:usb0="A40006FF" w:usb1="700078FB" w:usb2="00000800" w:usb3="00000000" w:csb0="0000019F" w:csb1="00000000"/>
  </w:font>
  <w:font w:name="Nokia Pure Text Light">
    <w:altName w:val="Sylfaen"/>
    <w:charset w:val="00"/>
    <w:family w:val="swiss"/>
    <w:pitch w:val="variable"/>
    <w:sig w:usb0="A40006FF" w:usb1="700078FB" w:usb2="00000800" w:usb3="00000000" w:csb0="0000019F" w:csb1="00000000"/>
  </w:font>
  <w:font w:name="Arial">
    <w:panose1 w:val="020B0604020202020204"/>
    <w:charset w:val="00"/>
    <w:family w:val="swiss"/>
    <w:pitch w:val="variable"/>
    <w:sig w:usb0="E0002EFF" w:usb1="C000785B" w:usb2="00000009" w:usb3="00000000" w:csb0="000001FF" w:csb1="00000000"/>
  </w:font>
  <w:font w:name="Nokia Pure Headline Light">
    <w:altName w:val="Sylfaen"/>
    <w:charset w:val="00"/>
    <w:family w:val="swiss"/>
    <w:pitch w:val="variable"/>
    <w:sig w:usb0="A40006EF" w:usb1="5000205B" w:usb2="00000800" w:usb3="00000000" w:csb0="0000019F" w:csb1="00000000"/>
  </w:font>
  <w:font w:name="Tahoma">
    <w:panose1 w:val="020B0604030504040204"/>
    <w:charset w:val="A2"/>
    <w:family w:val="swiss"/>
    <w:pitch w:val="variable"/>
    <w:sig w:usb0="E1002EFF" w:usb1="C000605B" w:usb2="00000029" w:usb3="00000000" w:csb0="000101FF" w:csb1="00000000"/>
  </w:font>
  <w:font w:name="Nokia Pure Text Bold">
    <w:altName w:val="Nokia Pure Text"/>
    <w:charset w:val="00"/>
    <w:family w:val="swiss"/>
    <w:pitch w:val="variable"/>
    <w:sig w:usb0="A40006FF" w:usb1="700078FB" w:usb2="00000800" w:usb3="00000000" w:csb0="0000019F" w:csb1="00000000"/>
  </w:font>
  <w:font w:name="Nokia Pure Text DFLT">
    <w:altName w:val="Times New Roman"/>
    <w:charset w:val="00"/>
    <w:family w:val="swiss"/>
    <w:pitch w:val="variable"/>
    <w:sig w:usb0="A40006FF" w:usb1="700078FB" w:usb2="00000800" w:usb3="00000000" w:csb0="0000019F" w:csb1="00000000"/>
  </w:font>
  <w:font w:name="Segoe UI">
    <w:panose1 w:val="020B0502040204020203"/>
    <w:charset w:val="00"/>
    <w:family w:val="swiss"/>
    <w:pitch w:val="variable"/>
    <w:sig w:usb0="E4002EFF" w:usb1="C000E47F" w:usb2="00000009" w:usb3="00000000" w:csb0="000001FF" w:csb1="00000000"/>
  </w:font>
  <w:font w:name="NokiaPureText-Light">
    <w:altName w:val="Calibri"/>
    <w:charset w:val="00"/>
    <w:family w:val="swiss"/>
    <w:pitch w:val="variable"/>
    <w:sig w:usb0="A40006FF" w:usb1="700078FB" w:usb2="00000800" w:usb3="00000000" w:csb0="0000019F" w:csb1="00000000"/>
  </w:font>
  <w:font w:name="MS Mincho">
    <w:panose1 w:val="02020609040205080304"/>
    <w:charset w:val="80"/>
    <w:family w:val="modern"/>
    <w:pitch w:val="fixed"/>
    <w:sig w:usb0="E00002FF" w:usb1="6AC7FDFB" w:usb2="08000012" w:usb3="00000000" w:csb0="0002009F" w:csb1="00000000"/>
  </w:font>
  <w:font w:name="SegoeUI-Bold">
    <w:altName w:val="Segoe UI"/>
    <w:panose1 w:val="00000000000000000000"/>
    <w:charset w:val="00"/>
    <w:family w:val="swiss"/>
    <w:notTrueType/>
    <w:pitch w:val="default"/>
    <w:sig w:usb0="00000003" w:usb1="00000000" w:usb2="00000000" w:usb3="00000000" w:csb0="00000001" w:csb1="00000000"/>
  </w:font>
  <w:font w:name="SegoeUI">
    <w:altName w:val="Segoe UI"/>
    <w:panose1 w:val="00000000000000000000"/>
    <w:charset w:val="00"/>
    <w:family w:val="swiss"/>
    <w:notTrueType/>
    <w:pitch w:val="default"/>
    <w:sig w:usb0="00000003" w:usb1="00000000" w:usb2="00000000" w:usb3="00000000" w:csb0="00000001" w:csb1="00000000"/>
  </w:font>
  <w:font w:name="Nokia Pure Headline">
    <w:altName w:val="Sylfaen"/>
    <w:charset w:val="00"/>
    <w:family w:val="swiss"/>
    <w:pitch w:val="variable"/>
    <w:sig w:usb0="A40006EF" w:usb1="5000205B" w:usb2="000008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5" w:type="dxa"/>
      <w:tblCellMar>
        <w:left w:w="0" w:type="dxa"/>
        <w:right w:w="0" w:type="dxa"/>
      </w:tblCellMar>
      <w:tblLook w:val="04A0" w:firstRow="1" w:lastRow="0" w:firstColumn="1" w:lastColumn="0" w:noHBand="0" w:noVBand="1"/>
    </w:tblPr>
    <w:tblGrid>
      <w:gridCol w:w="742"/>
      <w:gridCol w:w="8897"/>
    </w:tblGrid>
    <w:tr w:rsidR="00942F7A" w:rsidRPr="00336B75" w14:paraId="765EEC12" w14:textId="77777777" w:rsidTr="007F2DEF">
      <w:tc>
        <w:tcPr>
          <w:tcW w:w="742" w:type="dxa"/>
          <w:hideMark/>
        </w:tcPr>
        <w:p w14:paraId="0B2D164A" w14:textId="77777777" w:rsidR="00942F7A" w:rsidRPr="00336B75" w:rsidRDefault="00942F7A" w:rsidP="00CB4458">
          <w:pPr>
            <w:rPr>
              <w:sz w:val="16"/>
              <w:szCs w:val="16"/>
            </w:rPr>
          </w:pPr>
          <w:r w:rsidRPr="00336B75">
            <w:rPr>
              <w:noProof/>
              <w:sz w:val="16"/>
              <w:szCs w:val="16"/>
            </w:rPr>
            <mc:AlternateContent>
              <mc:Choice Requires="wps">
                <w:drawing>
                  <wp:anchor distT="0" distB="0" distL="114300" distR="114300" simplePos="0" relativeHeight="251658241" behindDoc="0" locked="0" layoutInCell="0" allowOverlap="1" wp14:anchorId="294F8BD0" wp14:editId="6BB38380">
                    <wp:simplePos x="0" y="0"/>
                    <wp:positionH relativeFrom="page">
                      <wp:posOffset>0</wp:posOffset>
                    </wp:positionH>
                    <wp:positionV relativeFrom="page">
                      <wp:posOffset>10249535</wp:posOffset>
                    </wp:positionV>
                    <wp:extent cx="7560310" cy="252095"/>
                    <wp:effectExtent l="0" t="0" r="2540" b="14605"/>
                    <wp:wrapNone/>
                    <wp:docPr id="4" name="MSIPCM830d4587aad02800e3d1d6cc" descr="{&quot;HashCode&quot;:-169759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0854C7" w14:textId="77777777" w:rsidR="00942F7A" w:rsidRPr="00336B75" w:rsidRDefault="00942F7A" w:rsidP="00CB4458">
                                <w:r w:rsidRPr="00336B75">
                                  <w:t xml:space="preserve">Nokia </w:t>
                                </w:r>
                                <w:proofErr w:type="spellStart"/>
                                <w:r w:rsidRPr="00336B75">
                                  <w:t>internal</w:t>
                                </w:r>
                                <w:proofErr w:type="spellEnd"/>
                                <w:r w:rsidRPr="00336B75">
                                  <w:t xml:space="preserve"> </w:t>
                                </w:r>
                                <w:proofErr w:type="spellStart"/>
                                <w:r w:rsidRPr="00336B75">
                                  <w:t>use</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type w14:anchorId="294F8BD0" id="_x0000_t202" coordsize="21600,21600" o:spt="202" path="m,l,21600r21600,l21600,xe">
                    <v:stroke joinstyle="miter"/>
                    <v:path gradientshapeok="t" o:connecttype="rect"/>
                  </v:shapetype>
                  <v:shape id="MSIPCM830d4587aad02800e3d1d6cc" o:spid="_x0000_s1026" type="#_x0000_t202" alt="{&quot;HashCode&quot;:-169759003,&quot;Height&quot;:841.0,&quot;Width&quot;:595.0,&quot;Placement&quot;:&quot;Footer&quot;,&quot;Index&quot;:&quot;Primary&quot;,&quot;Section&quot;:1,&quot;Top&quot;:0.0,&quot;Left&quot;:0.0}" style="position:absolute;margin-left:0;margin-top:807.05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" o:allowincell="f" filled="f" stroked="f" strokeweight=".5pt">
                    <v:textbox inset="0,0,0,0">
                      <w:txbxContent>
                        <w:p w14:paraId="110854C7" w14:textId="77777777" w:rsidR="00942F7A" w:rsidRPr="00336B75" w:rsidRDefault="00942F7A" w:rsidP="00CB4458">
                          <w:r w:rsidRPr="00336B75">
                            <w:t xml:space="preserve">Nokia </w:t>
                          </w:r>
                          <w:proofErr w:type="spellStart"/>
                          <w:r w:rsidRPr="00336B75">
                            <w:t>internal</w:t>
                          </w:r>
                          <w:proofErr w:type="spellEnd"/>
                          <w:r w:rsidRPr="00336B75">
                            <w:t xml:space="preserve"> </w:t>
                          </w:r>
                          <w:proofErr w:type="spellStart"/>
                          <w:r w:rsidRPr="00336B75">
                            <w:t>use</w:t>
                          </w:r>
                          <w:proofErr w:type="spellEnd"/>
                        </w:p>
                      </w:txbxContent>
                    </v:textbox>
                    <w10:wrap anchorx="page" anchory="page"/>
                  </v:shape>
                </w:pict>
              </mc:Fallback>
            </mc:AlternateContent>
          </w:r>
          <w:r w:rsidRPr="00336B75">
            <w:rPr>
              <w:sz w:val="16"/>
              <w:szCs w:val="16"/>
            </w:rPr>
            <w:fldChar w:fldCharType="begin"/>
          </w:r>
          <w:r w:rsidRPr="00336B75">
            <w:rPr>
              <w:sz w:val="16"/>
              <w:szCs w:val="16"/>
            </w:rPr>
            <w:instrText xml:space="preserve"> PAGE  \* Arabic  \* MERGEFORMAT </w:instrText>
          </w:r>
          <w:r w:rsidRPr="00336B75">
            <w:rPr>
              <w:sz w:val="16"/>
              <w:szCs w:val="16"/>
            </w:rPr>
            <w:fldChar w:fldCharType="separate"/>
          </w:r>
          <w:r w:rsidRPr="00336B75">
            <w:rPr>
              <w:sz w:val="16"/>
              <w:szCs w:val="16"/>
            </w:rPr>
            <w:t>1</w:t>
          </w:r>
          <w:r w:rsidRPr="00336B75">
            <w:rPr>
              <w:sz w:val="16"/>
              <w:szCs w:val="16"/>
            </w:rPr>
            <w:fldChar w:fldCharType="end"/>
          </w:r>
          <w:r w:rsidRPr="00336B75">
            <w:rPr>
              <w:sz w:val="16"/>
              <w:szCs w:val="16"/>
            </w:rPr>
            <w:t xml:space="preserve"> </w:t>
          </w:r>
        </w:p>
      </w:tc>
      <w:tc>
        <w:tcPr>
          <w:tcW w:w="8897" w:type="dxa"/>
        </w:tcPr>
        <w:p w14:paraId="5BBCD5B2" w14:textId="77777777" w:rsidR="00942F7A" w:rsidRPr="00336B75" w:rsidRDefault="00942F7A" w:rsidP="007F2DEF">
          <w:pPr>
            <w:pStyle w:val="FooterWhitepapertitle"/>
            <w:rPr>
              <w:szCs w:val="16"/>
            </w:rPr>
          </w:pPr>
          <w:r w:rsidRPr="00336B75">
            <w:rPr>
              <w:szCs w:val="16"/>
            </w:rPr>
            <w:t xml:space="preserve">Data / Solution </w:t>
          </w:r>
          <w:proofErr w:type="spellStart"/>
          <w:r w:rsidRPr="00336B75">
            <w:rPr>
              <w:szCs w:val="16"/>
            </w:rPr>
            <w:t>sheet</w:t>
          </w:r>
          <w:proofErr w:type="spellEnd"/>
          <w:r w:rsidRPr="00336B75">
            <w:rPr>
              <w:szCs w:val="16"/>
            </w:rPr>
            <w:t xml:space="preserve"> </w:t>
          </w:r>
          <w:proofErr w:type="spellStart"/>
          <w:r w:rsidRPr="00336B75">
            <w:rPr>
              <w:szCs w:val="16"/>
            </w:rPr>
            <w:t>title</w:t>
          </w:r>
          <w:proofErr w:type="spellEnd"/>
        </w:p>
      </w:tc>
    </w:tr>
  </w:tbl>
  <w:p w14:paraId="329369A6" w14:textId="77777777" w:rsidR="00942F7A" w:rsidRPr="00336B75" w:rsidRDefault="00942F7A" w:rsidP="00CB4458">
    <w:pPr>
      <w:rPr>
        <w:sz w:val="16"/>
        <w:szCs w:val="16"/>
      </w:rPr>
    </w:pPr>
    <w:r w:rsidRPr="00336B75">
      <w:rPr>
        <w:noProof/>
        <w:sz w:val="16"/>
        <w:szCs w:val="16"/>
      </w:rPr>
      <mc:AlternateContent>
        <mc:Choice Requires="wps">
          <w:drawing>
            <wp:anchor distT="0" distB="0" distL="114300" distR="114300" simplePos="0" relativeHeight="251658242" behindDoc="0" locked="0" layoutInCell="1" allowOverlap="1" wp14:anchorId="60C8B6A4" wp14:editId="0F139636">
              <wp:simplePos x="0" y="0"/>
              <wp:positionH relativeFrom="margin">
                <wp:align>left</wp:align>
              </wp:positionH>
              <wp:positionV relativeFrom="paragraph">
                <wp:posOffset>-317714</wp:posOffset>
              </wp:positionV>
              <wp:extent cx="61200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120000" cy="0"/>
                      </a:xfrm>
                      <a:prstGeom prst="line">
                        <a:avLst/>
                      </a:prstGeom>
                      <a:noFill/>
                      <a:ln w="6350" cap="flat" cmpd="sng" algn="ctr">
                        <a:solidFill>
                          <a:srgbClr val="00113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D163D1" id="Straight Connector 9" o:spid="_x0000_s1026" style="position:absolute;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pt" to="481.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" strokecolor="#001135" strokeweight=".5pt">
              <v:stroke joinstyle="miter"/>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4501" w14:textId="1826DBF3" w:rsidR="00942F7A" w:rsidRPr="00336B75" w:rsidRDefault="00A015AC" w:rsidP="00942F7A">
    <w:pPr>
      <w:pStyle w:val="AltBilgi"/>
    </w:pPr>
    <w:r w:rsidRPr="00336B75">
      <w:rPr>
        <w:noProof/>
      </w:rPr>
      <mc:AlternateContent>
        <mc:Choice Requires="wps">
          <w:drawing>
            <wp:anchor distT="0" distB="0" distL="114300" distR="114300" simplePos="0" relativeHeight="251658244" behindDoc="0" locked="0" layoutInCell="1" allowOverlap="1" wp14:anchorId="2D049468" wp14:editId="76B028D1">
              <wp:simplePos x="0" y="0"/>
              <wp:positionH relativeFrom="column">
                <wp:posOffset>4972685</wp:posOffset>
              </wp:positionH>
              <wp:positionV relativeFrom="paragraph">
                <wp:posOffset>-1905</wp:posOffset>
              </wp:positionV>
              <wp:extent cx="1205865" cy="476250"/>
              <wp:effectExtent l="0" t="0" r="13335" b="0"/>
              <wp:wrapNone/>
              <wp:docPr id="2049549025" name="Text Box 4"/>
              <wp:cNvGraphicFramePr/>
              <a:graphic xmlns:a="http://schemas.openxmlformats.org/drawingml/2006/main">
                <a:graphicData uri="http://schemas.microsoft.com/office/word/2010/wordprocessingShape">
                  <wps:wsp>
                    <wps:cNvSpPr txBox="1"/>
                    <wps:spPr>
                      <a:xfrm>
                        <a:off x="0" y="0"/>
                        <a:ext cx="1205865" cy="476250"/>
                      </a:xfrm>
                      <a:prstGeom prst="rect">
                        <a:avLst/>
                      </a:prstGeom>
                      <a:noFill/>
                      <a:ln>
                        <a:noFill/>
                      </a:ln>
                    </wps:spPr>
                    <wps:txbx>
                      <w:txbxContent>
                        <w:p w14:paraId="7E441591" w14:textId="420D8C64" w:rsidR="00942F7A" w:rsidRPr="00336B75" w:rsidRDefault="00942F7A" w:rsidP="00942F7A">
                          <w:pPr>
                            <w:pStyle w:val="AltBilgi"/>
                            <w:jc w:val="right"/>
                          </w:pPr>
                          <w:r w:rsidRPr="00336B75">
                            <w:t>© 202</w:t>
                          </w:r>
                          <w:r w:rsidR="000F5524" w:rsidRPr="00336B75">
                            <w:t>6</w:t>
                          </w:r>
                          <w:r w:rsidRPr="00336B75">
                            <w:t xml:space="preserve"> </w:t>
                          </w:r>
                          <w:r w:rsidR="00B06827" w:rsidRPr="00336B75">
                            <w:t>Ricon</w:t>
                          </w:r>
                        </w:p>
                        <w:p w14:paraId="771FE748" w14:textId="580ED0B1" w:rsidR="00A015AC" w:rsidRPr="00336B75" w:rsidRDefault="00A015AC" w:rsidP="00942F7A">
                          <w:pPr>
                            <w:pStyle w:val="AltBilgi"/>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49468" id="_x0000_t202" coordsize="21600,21600" o:spt="202" path="m,l,21600r21600,l21600,xe">
              <v:stroke joinstyle="miter"/>
              <v:path gradientshapeok="t" o:connecttype="rect"/>
            </v:shapetype>
            <v:shape id="Text Box 4" o:spid="_x0000_s1027" type="#_x0000_t202" style="position:absolute;margin-left:391.55pt;margin-top:-.15pt;width:94.95pt;height: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" filled="f" stroked="f">
              <v:textbox inset="0,0,0,0">
                <w:txbxContent>
                  <w:p w14:paraId="7E441591" w14:textId="420D8C64" w:rsidR="00942F7A" w:rsidRPr="00336B75" w:rsidRDefault="00942F7A" w:rsidP="00942F7A">
                    <w:pPr>
                      <w:pStyle w:val="AltBilgi"/>
                      <w:jc w:val="right"/>
                    </w:pPr>
                    <w:r w:rsidRPr="00336B75">
                      <w:t>© 202</w:t>
                    </w:r>
                    <w:r w:rsidR="000F5524" w:rsidRPr="00336B75">
                      <w:t>6</w:t>
                    </w:r>
                    <w:r w:rsidRPr="00336B75">
                      <w:t xml:space="preserve"> </w:t>
                    </w:r>
                    <w:r w:rsidR="00B06827" w:rsidRPr="00336B75">
                      <w:t>Ricon</w:t>
                    </w:r>
                  </w:p>
                  <w:p w14:paraId="771FE748" w14:textId="580ED0B1" w:rsidR="00A015AC" w:rsidRPr="00336B75" w:rsidRDefault="00A015AC" w:rsidP="00942F7A">
                    <w:pPr>
                      <w:pStyle w:val="AltBilgi"/>
                      <w:jc w:val="right"/>
                    </w:pPr>
                  </w:p>
                </w:txbxContent>
              </v:textbox>
            </v:shape>
          </w:pict>
        </mc:Fallback>
      </mc:AlternateContent>
    </w:r>
    <w:r w:rsidR="00942F7A" w:rsidRPr="00336B75">
      <w:rPr>
        <w:noProof/>
      </w:rPr>
      <mc:AlternateContent>
        <mc:Choice Requires="wps">
          <w:drawing>
            <wp:anchor distT="0" distB="0" distL="114300" distR="114300" simplePos="0" relativeHeight="251658243" behindDoc="0" locked="0" layoutInCell="1" allowOverlap="1" wp14:anchorId="3682BE7B" wp14:editId="1D33F0F3">
              <wp:simplePos x="0" y="0"/>
              <wp:positionH relativeFrom="margin">
                <wp:posOffset>0</wp:posOffset>
              </wp:positionH>
              <wp:positionV relativeFrom="page">
                <wp:posOffset>10038671</wp:posOffset>
              </wp:positionV>
              <wp:extent cx="6191885" cy="0"/>
              <wp:effectExtent l="0" t="0" r="0" b="0"/>
              <wp:wrapNone/>
              <wp:docPr id="360969468" name="Straight Connector 1"/>
              <wp:cNvGraphicFramePr/>
              <a:graphic xmlns:a="http://schemas.openxmlformats.org/drawingml/2006/main">
                <a:graphicData uri="http://schemas.microsoft.com/office/word/2010/wordprocessingShape">
                  <wps:wsp>
                    <wps:cNvCnPr/>
                    <wps:spPr>
                      <a:xfrm>
                        <a:off x="0" y="0"/>
                        <a:ext cx="61918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B903C" id="Straight Connector 1"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45pt" to="487.55pt,7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" strokecolor="#001135 [3213]" strokeweight=".25pt">
              <v:stroke joinstyle="miter"/>
              <w10:wrap anchorx="margin" anchory="page"/>
            </v:line>
          </w:pict>
        </mc:Fallback>
      </mc:AlternateContent>
    </w:r>
    <w:r w:rsidR="00942F7A" w:rsidRPr="00336B75">
      <w:fldChar w:fldCharType="begin"/>
    </w:r>
    <w:r w:rsidR="00942F7A" w:rsidRPr="00336B75">
      <w:instrText xml:space="preserve"> PAGE   \* MERGEFORMAT </w:instrText>
    </w:r>
    <w:r w:rsidR="00942F7A" w:rsidRPr="00336B75">
      <w:fldChar w:fldCharType="separate"/>
    </w:r>
    <w:r w:rsidR="00942F7A" w:rsidRPr="00336B75">
      <w:t>1</w:t>
    </w:r>
    <w:r w:rsidR="00942F7A" w:rsidRPr="00336B75">
      <w:fldChar w:fldCharType="end"/>
    </w:r>
    <w:r w:rsidR="00942F7A" w:rsidRPr="00336B75">
      <w:t xml:space="preserve"> | </w:t>
    </w:r>
    <w:fldSimple w:instr="NUMPAGES  \* Arabic  \* MERGEFORMAT">
      <w:r w:rsidR="00942F7A" w:rsidRPr="00336B75">
        <w:t>6</w:t>
      </w:r>
    </w:fldSimple>
    <w:r w:rsidR="00942F7A" w:rsidRPr="00336B75">
      <w:t xml:space="preserve"> </w:t>
    </w:r>
    <w:r w:rsidR="00942F7A" w:rsidRPr="00336B75">
      <w:tab/>
    </w:r>
  </w:p>
  <w:p w14:paraId="43CAF481" w14:textId="77777777" w:rsidR="00942F7A" w:rsidRPr="00336B75" w:rsidRDefault="00942F7A" w:rsidP="00942F7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981A" w14:textId="0DFD4DD5" w:rsidR="00E9248A" w:rsidRPr="00336B75" w:rsidRDefault="00BD7514" w:rsidP="00E9248A">
    <w:pPr>
      <w:pStyle w:val="AltBilgi"/>
    </w:pPr>
    <w:r w:rsidRPr="00336B75">
      <w:rPr>
        <w:noProof/>
      </w:rPr>
      <mc:AlternateContent>
        <mc:Choice Requires="wps">
          <w:drawing>
            <wp:anchor distT="0" distB="0" distL="114300" distR="114300" simplePos="0" relativeHeight="251658246" behindDoc="0" locked="0" layoutInCell="1" allowOverlap="1" wp14:anchorId="7C855DAA" wp14:editId="6873033A">
              <wp:simplePos x="0" y="0"/>
              <wp:positionH relativeFrom="column">
                <wp:posOffset>3420110</wp:posOffset>
              </wp:positionH>
              <wp:positionV relativeFrom="paragraph">
                <wp:posOffset>-152400</wp:posOffset>
              </wp:positionV>
              <wp:extent cx="2758440" cy="718820"/>
              <wp:effectExtent l="0" t="0" r="3810" b="5080"/>
              <wp:wrapNone/>
              <wp:docPr id="1091134989" name="Text Box 4"/>
              <wp:cNvGraphicFramePr/>
              <a:graphic xmlns:a="http://schemas.openxmlformats.org/drawingml/2006/main">
                <a:graphicData uri="http://schemas.microsoft.com/office/word/2010/wordprocessingShape">
                  <wps:wsp>
                    <wps:cNvSpPr txBox="1"/>
                    <wps:spPr>
                      <a:xfrm>
                        <a:off x="0" y="0"/>
                        <a:ext cx="2758440" cy="718820"/>
                      </a:xfrm>
                      <a:prstGeom prst="rect">
                        <a:avLst/>
                      </a:prstGeom>
                      <a:noFill/>
                      <a:ln>
                        <a:noFill/>
                      </a:ln>
                    </wps:spPr>
                    <wps:txbx>
                      <w:txbxContent>
                        <w:p w14:paraId="544DD1EE" w14:textId="235EE7FF" w:rsidR="00BD7514" w:rsidRPr="00336B75" w:rsidRDefault="00BD7514" w:rsidP="00BD7514">
                          <w:pPr>
                            <w:pStyle w:val="AltBilgi"/>
                            <w:spacing w:before="0"/>
                            <w:jc w:val="right"/>
                            <w:rPr>
                              <w:rFonts w:ascii="Segoe UI" w:hAnsi="Segoe UI" w:cs="Segoe UI"/>
                              <w:sz w:val="18"/>
                              <w:szCs w:val="24"/>
                            </w:rPr>
                          </w:pPr>
                          <w:r w:rsidRPr="00336B75">
                            <w:rPr>
                              <w:rFonts w:ascii="Segoe UI" w:hAnsi="Segoe UI" w:cs="Segoe UI"/>
                              <w:sz w:val="18"/>
                              <w:szCs w:val="24"/>
                            </w:rPr>
                            <w:t xml:space="preserve">Data </w:t>
                          </w:r>
                          <w:proofErr w:type="spellStart"/>
                          <w:r w:rsidRPr="00336B75">
                            <w:rPr>
                              <w:rFonts w:ascii="Segoe UI" w:hAnsi="Segoe UI" w:cs="Segoe UI"/>
                              <w:sz w:val="18"/>
                              <w:szCs w:val="24"/>
                            </w:rPr>
                            <w:t>sheet</w:t>
                          </w:r>
                          <w:proofErr w:type="spellEnd"/>
                        </w:p>
                        <w:p w14:paraId="3E319EFA" w14:textId="2DB96337" w:rsidR="00BD7514" w:rsidRPr="00336B75" w:rsidRDefault="00BD7514" w:rsidP="00BD7514">
                          <w:pPr>
                            <w:pStyle w:val="AltBilgi"/>
                            <w:spacing w:before="0"/>
                            <w:jc w:val="right"/>
                            <w:rPr>
                              <w:rFonts w:ascii="Segoe UI" w:hAnsi="Segoe UI" w:cs="Segoe UI"/>
                              <w:sz w:val="18"/>
                              <w:szCs w:val="24"/>
                            </w:rPr>
                          </w:pPr>
                          <w:r w:rsidRPr="00336B75">
                            <w:rPr>
                              <w:rFonts w:ascii="Segoe UI" w:hAnsi="Segoe UI" w:cs="Segoe UI"/>
                              <w:sz w:val="18"/>
                              <w:szCs w:val="24"/>
                            </w:rPr>
                            <w:t>RICON Router S9</w:t>
                          </w:r>
                          <w:r w:rsidR="009415FC" w:rsidRPr="00336B75">
                            <w:rPr>
                              <w:rFonts w:ascii="Segoe UI" w:hAnsi="Segoe UI" w:cs="Segoe UI"/>
                              <w:sz w:val="18"/>
                              <w:szCs w:val="24"/>
                            </w:rPr>
                            <w:t>980DS</w:t>
                          </w:r>
                          <w:r w:rsidR="007250FC">
                            <w:rPr>
                              <w:rFonts w:ascii="Segoe UI" w:hAnsi="Segoe UI" w:cs="Segoe UI"/>
                              <w:sz w:val="18"/>
                              <w:szCs w:val="24"/>
                            </w:rPr>
                            <w:t>L</w:t>
                          </w:r>
                          <w:r w:rsidR="00913960" w:rsidRPr="00336B75">
                            <w:rPr>
                              <w:rFonts w:ascii="Segoe UI" w:hAnsi="Segoe UI" w:cs="Segoe UI"/>
                              <w:sz w:val="18"/>
                              <w:szCs w:val="24"/>
                            </w:rPr>
                            <w:t>-LTE</w:t>
                          </w:r>
                        </w:p>
                        <w:p w14:paraId="1DF02985" w14:textId="10B6E4D0" w:rsidR="00E9248A" w:rsidRPr="00336B75" w:rsidRDefault="00E9248A" w:rsidP="00BD7514">
                          <w:pPr>
                            <w:pStyle w:val="AltBilgi"/>
                            <w:spacing w:before="0"/>
                            <w:jc w:val="right"/>
                            <w:rPr>
                              <w:rFonts w:ascii="Segoe UI" w:hAnsi="Segoe UI" w:cs="Segoe UI"/>
                              <w:sz w:val="18"/>
                              <w:szCs w:val="24"/>
                            </w:rPr>
                          </w:pPr>
                          <w:r w:rsidRPr="00336B75">
                            <w:rPr>
                              <w:rFonts w:ascii="Segoe UI" w:hAnsi="Segoe UI" w:cs="Segoe UI"/>
                              <w:sz w:val="18"/>
                              <w:szCs w:val="24"/>
                            </w:rPr>
                            <w:t>© 202</w:t>
                          </w:r>
                          <w:r w:rsidR="000F5524" w:rsidRPr="00336B75">
                            <w:rPr>
                              <w:rFonts w:ascii="Segoe UI" w:hAnsi="Segoe UI" w:cs="Segoe UI"/>
                              <w:sz w:val="18"/>
                              <w:szCs w:val="24"/>
                            </w:rPr>
                            <w:t>6</w:t>
                          </w:r>
                          <w:r w:rsidRPr="00336B75">
                            <w:rPr>
                              <w:rFonts w:ascii="Segoe UI" w:hAnsi="Segoe UI" w:cs="Segoe UI"/>
                              <w:sz w:val="18"/>
                              <w:szCs w:val="24"/>
                            </w:rPr>
                            <w:t xml:space="preserve"> Ricon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55DAA" id="_x0000_t202" coordsize="21600,21600" o:spt="202" path="m,l,21600r21600,l21600,xe">
              <v:stroke joinstyle="miter"/>
              <v:path gradientshapeok="t" o:connecttype="rect"/>
            </v:shapetype>
            <v:shape id="_x0000_s1028" type="#_x0000_t202" style="position:absolute;margin-left:269.3pt;margin-top:-12pt;width:217.2pt;height:56.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" filled="f" stroked="f">
              <v:textbox inset="0,0,0,0">
                <w:txbxContent>
                  <w:p w14:paraId="544DD1EE" w14:textId="235EE7FF" w:rsidR="00BD7514" w:rsidRPr="00336B75" w:rsidRDefault="00BD7514" w:rsidP="00BD7514">
                    <w:pPr>
                      <w:pStyle w:val="AltBilgi"/>
                      <w:spacing w:before="0"/>
                      <w:jc w:val="right"/>
                      <w:rPr>
                        <w:rFonts w:ascii="Segoe UI" w:hAnsi="Segoe UI" w:cs="Segoe UI"/>
                        <w:sz w:val="18"/>
                        <w:szCs w:val="24"/>
                      </w:rPr>
                    </w:pPr>
                    <w:r w:rsidRPr="00336B75">
                      <w:rPr>
                        <w:rFonts w:ascii="Segoe UI" w:hAnsi="Segoe UI" w:cs="Segoe UI"/>
                        <w:sz w:val="18"/>
                        <w:szCs w:val="24"/>
                      </w:rPr>
                      <w:t xml:space="preserve">Data </w:t>
                    </w:r>
                    <w:proofErr w:type="spellStart"/>
                    <w:r w:rsidRPr="00336B75">
                      <w:rPr>
                        <w:rFonts w:ascii="Segoe UI" w:hAnsi="Segoe UI" w:cs="Segoe UI"/>
                        <w:sz w:val="18"/>
                        <w:szCs w:val="24"/>
                      </w:rPr>
                      <w:t>sheet</w:t>
                    </w:r>
                    <w:proofErr w:type="spellEnd"/>
                  </w:p>
                  <w:p w14:paraId="3E319EFA" w14:textId="2DB96337" w:rsidR="00BD7514" w:rsidRPr="00336B75" w:rsidRDefault="00BD7514" w:rsidP="00BD7514">
                    <w:pPr>
                      <w:pStyle w:val="AltBilgi"/>
                      <w:spacing w:before="0"/>
                      <w:jc w:val="right"/>
                      <w:rPr>
                        <w:rFonts w:ascii="Segoe UI" w:hAnsi="Segoe UI" w:cs="Segoe UI"/>
                        <w:sz w:val="18"/>
                        <w:szCs w:val="24"/>
                      </w:rPr>
                    </w:pPr>
                    <w:r w:rsidRPr="00336B75">
                      <w:rPr>
                        <w:rFonts w:ascii="Segoe UI" w:hAnsi="Segoe UI" w:cs="Segoe UI"/>
                        <w:sz w:val="18"/>
                        <w:szCs w:val="24"/>
                      </w:rPr>
                      <w:t>RICON Router S9</w:t>
                    </w:r>
                    <w:r w:rsidR="009415FC" w:rsidRPr="00336B75">
                      <w:rPr>
                        <w:rFonts w:ascii="Segoe UI" w:hAnsi="Segoe UI" w:cs="Segoe UI"/>
                        <w:sz w:val="18"/>
                        <w:szCs w:val="24"/>
                      </w:rPr>
                      <w:t>980DS</w:t>
                    </w:r>
                    <w:r w:rsidR="007250FC">
                      <w:rPr>
                        <w:rFonts w:ascii="Segoe UI" w:hAnsi="Segoe UI" w:cs="Segoe UI"/>
                        <w:sz w:val="18"/>
                        <w:szCs w:val="24"/>
                      </w:rPr>
                      <w:t>L</w:t>
                    </w:r>
                    <w:r w:rsidR="00913960" w:rsidRPr="00336B75">
                      <w:rPr>
                        <w:rFonts w:ascii="Segoe UI" w:hAnsi="Segoe UI" w:cs="Segoe UI"/>
                        <w:sz w:val="18"/>
                        <w:szCs w:val="24"/>
                      </w:rPr>
                      <w:t>-LTE</w:t>
                    </w:r>
                  </w:p>
                  <w:p w14:paraId="1DF02985" w14:textId="10B6E4D0" w:rsidR="00E9248A" w:rsidRPr="00336B75" w:rsidRDefault="00E9248A" w:rsidP="00BD7514">
                    <w:pPr>
                      <w:pStyle w:val="AltBilgi"/>
                      <w:spacing w:before="0"/>
                      <w:jc w:val="right"/>
                      <w:rPr>
                        <w:rFonts w:ascii="Segoe UI" w:hAnsi="Segoe UI" w:cs="Segoe UI"/>
                        <w:sz w:val="18"/>
                        <w:szCs w:val="24"/>
                      </w:rPr>
                    </w:pPr>
                    <w:r w:rsidRPr="00336B75">
                      <w:rPr>
                        <w:rFonts w:ascii="Segoe UI" w:hAnsi="Segoe UI" w:cs="Segoe UI"/>
                        <w:sz w:val="18"/>
                        <w:szCs w:val="24"/>
                      </w:rPr>
                      <w:t>© 202</w:t>
                    </w:r>
                    <w:r w:rsidR="000F5524" w:rsidRPr="00336B75">
                      <w:rPr>
                        <w:rFonts w:ascii="Segoe UI" w:hAnsi="Segoe UI" w:cs="Segoe UI"/>
                        <w:sz w:val="18"/>
                        <w:szCs w:val="24"/>
                      </w:rPr>
                      <w:t>6</w:t>
                    </w:r>
                    <w:r w:rsidRPr="00336B75">
                      <w:rPr>
                        <w:rFonts w:ascii="Segoe UI" w:hAnsi="Segoe UI" w:cs="Segoe UI"/>
                        <w:sz w:val="18"/>
                        <w:szCs w:val="24"/>
                      </w:rPr>
                      <w:t xml:space="preserve"> Ricon</w:t>
                    </w:r>
                  </w:p>
                </w:txbxContent>
              </v:textbox>
            </v:shape>
          </w:pict>
        </mc:Fallback>
      </mc:AlternateContent>
    </w:r>
    <w:r w:rsidR="00E9248A" w:rsidRPr="00336B75">
      <w:rPr>
        <w:noProof/>
      </w:rPr>
      <mc:AlternateContent>
        <mc:Choice Requires="wps">
          <w:drawing>
            <wp:anchor distT="0" distB="0" distL="114300" distR="114300" simplePos="0" relativeHeight="251658245" behindDoc="0" locked="0" layoutInCell="1" allowOverlap="1" wp14:anchorId="699DCE00" wp14:editId="2F45ADD8">
              <wp:simplePos x="0" y="0"/>
              <wp:positionH relativeFrom="margin">
                <wp:posOffset>0</wp:posOffset>
              </wp:positionH>
              <wp:positionV relativeFrom="page">
                <wp:posOffset>10038671</wp:posOffset>
              </wp:positionV>
              <wp:extent cx="6191885" cy="0"/>
              <wp:effectExtent l="0" t="0" r="0" b="0"/>
              <wp:wrapNone/>
              <wp:docPr id="585544967" name="Straight Connector 1"/>
              <wp:cNvGraphicFramePr/>
              <a:graphic xmlns:a="http://schemas.openxmlformats.org/drawingml/2006/main">
                <a:graphicData uri="http://schemas.microsoft.com/office/word/2010/wordprocessingShape">
                  <wps:wsp>
                    <wps:cNvCnPr/>
                    <wps:spPr>
                      <a:xfrm>
                        <a:off x="0" y="0"/>
                        <a:ext cx="61918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602D8"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45pt" to="487.55pt,7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" strokecolor="#001135 [3213]" strokeweight=".25pt">
              <v:stroke joinstyle="miter"/>
              <w10:wrap anchorx="margin" anchory="page"/>
            </v:line>
          </w:pict>
        </mc:Fallback>
      </mc:AlternateContent>
    </w:r>
    <w:r w:rsidR="00E9248A" w:rsidRPr="00336B75">
      <w:fldChar w:fldCharType="begin"/>
    </w:r>
    <w:r w:rsidR="00E9248A" w:rsidRPr="00336B75">
      <w:instrText xml:space="preserve"> PAGE   \* MERGEFORMAT </w:instrText>
    </w:r>
    <w:r w:rsidR="00E9248A" w:rsidRPr="00336B75">
      <w:fldChar w:fldCharType="separate"/>
    </w:r>
    <w:r w:rsidR="00E9248A" w:rsidRPr="00336B75">
      <w:t>1</w:t>
    </w:r>
    <w:r w:rsidR="00E9248A" w:rsidRPr="00336B75">
      <w:fldChar w:fldCharType="end"/>
    </w:r>
    <w:r w:rsidR="00E9248A" w:rsidRPr="00336B75">
      <w:t xml:space="preserve"> | </w:t>
    </w:r>
    <w:fldSimple w:instr="NUMPAGES  \* Arabic  \* MERGEFORMAT">
      <w:r w:rsidR="00E9248A" w:rsidRPr="00336B75">
        <w:t>9</w:t>
      </w:r>
    </w:fldSimple>
    <w:r w:rsidR="00E9248A" w:rsidRPr="00336B7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2E95E" w14:textId="77777777" w:rsidR="00F03BC5" w:rsidRPr="00336B75" w:rsidRDefault="00F03BC5" w:rsidP="007F50D5">
      <w:r w:rsidRPr="00336B75">
        <w:separator/>
      </w:r>
    </w:p>
  </w:footnote>
  <w:footnote w:type="continuationSeparator" w:id="0">
    <w:p w14:paraId="083BB35F" w14:textId="77777777" w:rsidR="00F03BC5" w:rsidRPr="00336B75" w:rsidRDefault="00F03BC5" w:rsidP="007F50D5">
      <w:r w:rsidRPr="00336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C16E" w14:textId="6BB58FF4" w:rsidR="00942F7A" w:rsidRPr="00336B75" w:rsidRDefault="00796E82" w:rsidP="00AD327B">
    <w:pPr>
      <w:pStyle w:val="stBilgi"/>
    </w:pPr>
    <w:r w:rsidRPr="00336B75">
      <w:rPr>
        <w:noProof/>
      </w:rPr>
      <w:drawing>
        <wp:inline distT="0" distB="0" distL="0" distR="0" wp14:anchorId="2F607190" wp14:editId="481ED90B">
          <wp:extent cx="1838325" cy="336971"/>
          <wp:effectExtent l="0" t="0" r="0" b="6350"/>
          <wp:docPr id="1851640674" name="Picture 1851640674" descr="A red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70274" name="Picture 5" descr="A red letters on a black background&#10;&#10;Description automatically generated"/>
                  <pic:cNvPicPr/>
                </pic:nvPicPr>
                <pic:blipFill>
                  <a:blip r:embed="rId1"/>
                  <a:stretch>
                    <a:fillRect/>
                  </a:stretch>
                </pic:blipFill>
                <pic:spPr>
                  <a:xfrm>
                    <a:off x="0" y="0"/>
                    <a:ext cx="1863878" cy="3416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855B" w14:textId="4CF3EE5A" w:rsidR="00942F7A" w:rsidRPr="00336B75" w:rsidRDefault="00B732D2" w:rsidP="006644D2">
    <w:pPr>
      <w:pStyle w:val="stBilgi"/>
      <w:tabs>
        <w:tab w:val="left" w:pos="828"/>
      </w:tabs>
    </w:pPr>
    <w:r w:rsidRPr="00336B75">
      <w:rPr>
        <w:noProof/>
      </w:rPr>
      <w:drawing>
        <wp:anchor distT="0" distB="0" distL="114300" distR="114300" simplePos="0" relativeHeight="251658240" behindDoc="1" locked="0" layoutInCell="1" allowOverlap="1" wp14:anchorId="7405D160" wp14:editId="734C083F">
          <wp:simplePos x="0" y="0"/>
          <wp:positionH relativeFrom="page">
            <wp:align>center</wp:align>
          </wp:positionH>
          <wp:positionV relativeFrom="paragraph">
            <wp:posOffset>-540969</wp:posOffset>
          </wp:positionV>
          <wp:extent cx="7534275" cy="1266825"/>
          <wp:effectExtent l="0" t="0" r="0" b="2540"/>
          <wp:wrapTight wrapText="bothSides">
            <wp:wrapPolygon edited="0">
              <wp:start x="1420" y="0"/>
              <wp:lineTo x="2403" y="4679"/>
              <wp:lineTo x="2403" y="9357"/>
              <wp:lineTo x="765" y="13159"/>
              <wp:lineTo x="765" y="21347"/>
              <wp:lineTo x="21518" y="21347"/>
              <wp:lineTo x="21518" y="0"/>
              <wp:lineTo x="1420" y="0"/>
            </wp:wrapPolygon>
          </wp:wrapTight>
          <wp:docPr id="2102635544" name="Picture 2102635544" descr="A blue square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00566" name="Picture 4" descr="A blue square with a black border&#10;&#10;Description automatically generated"/>
                  <pic:cNvPicPr/>
                </pic:nvPicPr>
                <pic:blipFill>
                  <a:blip r:embed="rId1"/>
                  <a:stretch>
                    <a:fillRect/>
                  </a:stretch>
                </pic:blipFill>
                <pic:spPr>
                  <a:xfrm>
                    <a:off x="0" y="0"/>
                    <a:ext cx="7534275" cy="1266825"/>
                  </a:xfrm>
                  <a:prstGeom prst="rect">
                    <a:avLst/>
                  </a:prstGeom>
                </pic:spPr>
              </pic:pic>
            </a:graphicData>
          </a:graphic>
          <wp14:sizeRelH relativeFrom="margin">
            <wp14:pctWidth>0</wp14:pctWidth>
          </wp14:sizeRelH>
          <wp14:sizeRelV relativeFrom="margin">
            <wp14:pctHeight>0</wp14:pctHeight>
          </wp14:sizeRelV>
        </wp:anchor>
      </w:drawing>
    </w:r>
    <w:r w:rsidR="00942F7A" w:rsidRPr="00336B7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832"/>
    <w:multiLevelType w:val="hybridMultilevel"/>
    <w:tmpl w:val="7662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C7AD5"/>
    <w:multiLevelType w:val="multilevel"/>
    <w:tmpl w:val="634E3900"/>
    <w:lvl w:ilvl="0">
      <w:start w:val="1"/>
      <w:numFmt w:val="decimal"/>
      <w:pStyle w:val="Simplenumber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14FF2"/>
    <w:multiLevelType w:val="multilevel"/>
    <w:tmpl w:val="3AAE9158"/>
    <w:lvl w:ilvl="0">
      <w:start w:val="1"/>
      <w:numFmt w:val="decimal"/>
      <w:lvlText w:val="%1"/>
      <w:lvlJc w:val="left"/>
      <w:pPr>
        <w:ind w:left="851" w:hanging="851"/>
      </w:pPr>
    </w:lvl>
    <w:lvl w:ilvl="1">
      <w:start w:val="1"/>
      <w:numFmt w:val="decimal"/>
      <w:lvlText w:val="%1.%2"/>
      <w:lvlJc w:val="left"/>
      <w:pPr>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specVanish w:val="0"/>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pStyle w:val="Balk6"/>
      <w:lvlText w:val="%1.%2.%3.%4.%5.%6"/>
      <w:lvlJc w:val="left"/>
      <w:pPr>
        <w:ind w:left="851" w:hanging="851"/>
      </w:pPr>
      <w:rPr>
        <w:rFonts w:hint="default"/>
      </w:rPr>
    </w:lvl>
    <w:lvl w:ilvl="6">
      <w:start w:val="1"/>
      <w:numFmt w:val="decimal"/>
      <w:pStyle w:val="Balk7"/>
      <w:lvlText w:val="%1.%2.%3.%4.%5.%6.%7"/>
      <w:lvlJc w:val="left"/>
      <w:pPr>
        <w:ind w:left="851" w:hanging="851"/>
      </w:pPr>
      <w:rPr>
        <w:rFonts w:hint="default"/>
      </w:rPr>
    </w:lvl>
    <w:lvl w:ilvl="7">
      <w:start w:val="1"/>
      <w:numFmt w:val="decimal"/>
      <w:pStyle w:val="Balk8"/>
      <w:lvlText w:val="%1.%2.%3.%4.%5.%6.%7.%8"/>
      <w:lvlJc w:val="left"/>
      <w:pPr>
        <w:ind w:left="1418" w:hanging="1418"/>
      </w:pPr>
      <w:rPr>
        <w:rFonts w:hint="default"/>
      </w:rPr>
    </w:lvl>
    <w:lvl w:ilvl="8">
      <w:start w:val="1"/>
      <w:numFmt w:val="decimal"/>
      <w:pStyle w:val="Balk9"/>
      <w:lvlText w:val="%1.%2.%3.%4.%5.%6.%7.%8.%9"/>
      <w:lvlJc w:val="left"/>
      <w:pPr>
        <w:ind w:left="1418" w:hanging="1418"/>
      </w:pPr>
      <w:rPr>
        <w:rFonts w:hint="default"/>
      </w:rPr>
    </w:lvl>
  </w:abstractNum>
  <w:abstractNum w:abstractNumId="3" w15:restartNumberingAfterBreak="0">
    <w:nsid w:val="12284402"/>
    <w:multiLevelType w:val="hybridMultilevel"/>
    <w:tmpl w:val="94F88F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94001"/>
    <w:multiLevelType w:val="hybridMultilevel"/>
    <w:tmpl w:val="103892A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4579C5"/>
    <w:multiLevelType w:val="multilevel"/>
    <w:tmpl w:val="856873BA"/>
    <w:lvl w:ilvl="0">
      <w:start w:val="1"/>
      <w:numFmt w:val="bullet"/>
      <w:pStyle w:val="BodyBullets"/>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1" w:hanging="281"/>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6" w15:restartNumberingAfterBreak="0">
    <w:nsid w:val="20313A42"/>
    <w:multiLevelType w:val="hybridMultilevel"/>
    <w:tmpl w:val="80605E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769F1"/>
    <w:multiLevelType w:val="hybridMultilevel"/>
    <w:tmpl w:val="461C235A"/>
    <w:lvl w:ilvl="0" w:tplc="0CF20FA6">
      <w:start w:val="1"/>
      <w:numFmt w:val="decimal"/>
      <w:lvlText w:val="%1."/>
      <w:lvlJc w:val="left"/>
      <w:pPr>
        <w:ind w:left="1211"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24BC77FF"/>
    <w:multiLevelType w:val="hybridMultilevel"/>
    <w:tmpl w:val="5912845E"/>
    <w:lvl w:ilvl="0" w:tplc="364C8A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47C1F"/>
    <w:multiLevelType w:val="multilevel"/>
    <w:tmpl w:val="320AFC4E"/>
    <w:lvl w:ilvl="0">
      <w:start w:val="1"/>
      <w:numFmt w:val="bullet"/>
      <w:pStyle w:val="ListeParagraf"/>
      <w:lvlText w:val=""/>
      <w:lvlJc w:val="left"/>
      <w:pPr>
        <w:tabs>
          <w:tab w:val="num" w:pos="284"/>
        </w:tabs>
        <w:ind w:left="284" w:hanging="284"/>
      </w:pPr>
      <w:rPr>
        <w:rFonts w:ascii="Symbol" w:hAnsi="Symbol" w:hint="default"/>
        <w:color w:val="666666" w:themeColor="text2"/>
      </w:rPr>
    </w:lvl>
    <w:lvl w:ilvl="1">
      <w:start w:val="1"/>
      <w:numFmt w:val="bullet"/>
      <w:lvlText w:val=""/>
      <w:lvlJc w:val="left"/>
      <w:pPr>
        <w:tabs>
          <w:tab w:val="num" w:pos="568"/>
        </w:tabs>
        <w:ind w:left="568" w:hanging="284"/>
      </w:pPr>
      <w:rPr>
        <w:rFonts w:ascii="Symbol" w:hAnsi="Symbol" w:hint="default"/>
        <w:color w:val="666666" w:themeColor="text2"/>
      </w:rPr>
    </w:lvl>
    <w:lvl w:ilvl="2">
      <w:start w:val="1"/>
      <w:numFmt w:val="bullet"/>
      <w:lvlText w:val=""/>
      <w:lvlJc w:val="left"/>
      <w:pPr>
        <w:tabs>
          <w:tab w:val="num" w:pos="852"/>
        </w:tabs>
        <w:ind w:left="852" w:hanging="284"/>
      </w:pPr>
      <w:rPr>
        <w:rFonts w:ascii="Symbol" w:hAnsi="Symbol" w:hint="default"/>
        <w:color w:val="666666" w:themeColor="text2"/>
      </w:rPr>
    </w:lvl>
    <w:lvl w:ilvl="3">
      <w:start w:val="1"/>
      <w:numFmt w:val="bullet"/>
      <w:lvlText w:val=""/>
      <w:lvlJc w:val="left"/>
      <w:pPr>
        <w:tabs>
          <w:tab w:val="num" w:pos="1136"/>
        </w:tabs>
        <w:ind w:left="1136" w:hanging="284"/>
      </w:pPr>
      <w:rPr>
        <w:rFonts w:ascii="Symbol" w:hAnsi="Symbol" w:hint="default"/>
        <w:color w:val="001135" w:themeColor="text1"/>
      </w:rPr>
    </w:lvl>
    <w:lvl w:ilvl="4">
      <w:start w:val="1"/>
      <w:numFmt w:val="bullet"/>
      <w:lvlText w:val=""/>
      <w:lvlJc w:val="left"/>
      <w:pPr>
        <w:tabs>
          <w:tab w:val="num" w:pos="1420"/>
        </w:tabs>
        <w:ind w:left="1420" w:hanging="284"/>
      </w:pPr>
      <w:rPr>
        <w:rFonts w:ascii="Symbol" w:hAnsi="Symbol" w:hint="default"/>
        <w:color w:val="001135" w:themeColor="text1"/>
      </w:rPr>
    </w:lvl>
    <w:lvl w:ilvl="5">
      <w:start w:val="1"/>
      <w:numFmt w:val="bullet"/>
      <w:lvlText w:val=""/>
      <w:lvlJc w:val="left"/>
      <w:pPr>
        <w:tabs>
          <w:tab w:val="num" w:pos="1701"/>
        </w:tabs>
        <w:ind w:left="1701" w:hanging="281"/>
      </w:pPr>
      <w:rPr>
        <w:rFonts w:ascii="Symbol" w:hAnsi="Symbol" w:hint="default"/>
        <w:color w:val="001135" w:themeColor="text1"/>
      </w:rPr>
    </w:lvl>
    <w:lvl w:ilvl="6">
      <w:start w:val="1"/>
      <w:numFmt w:val="bullet"/>
      <w:lvlText w:val=""/>
      <w:lvlJc w:val="left"/>
      <w:pPr>
        <w:tabs>
          <w:tab w:val="num" w:pos="1985"/>
        </w:tabs>
        <w:ind w:left="1985" w:hanging="284"/>
      </w:pPr>
      <w:rPr>
        <w:rFonts w:ascii="Wingdings" w:hAnsi="Wingdings" w:hint="default"/>
        <w:color w:val="001135" w:themeColor="text1"/>
      </w:rPr>
    </w:lvl>
    <w:lvl w:ilvl="7">
      <w:start w:val="1"/>
      <w:numFmt w:val="bullet"/>
      <w:lvlText w:val=""/>
      <w:lvlJc w:val="left"/>
      <w:pPr>
        <w:tabs>
          <w:tab w:val="num" w:pos="2268"/>
        </w:tabs>
        <w:ind w:left="2268" w:hanging="283"/>
      </w:pPr>
      <w:rPr>
        <w:rFonts w:ascii="Symbol" w:hAnsi="Symbol" w:hint="default"/>
        <w:color w:val="001135" w:themeColor="text1"/>
      </w:rPr>
    </w:lvl>
    <w:lvl w:ilvl="8">
      <w:start w:val="1"/>
      <w:numFmt w:val="bullet"/>
      <w:lvlText w:val=""/>
      <w:lvlJc w:val="left"/>
      <w:pPr>
        <w:tabs>
          <w:tab w:val="num" w:pos="2552"/>
        </w:tabs>
        <w:ind w:left="2552" w:hanging="284"/>
      </w:pPr>
      <w:rPr>
        <w:rFonts w:ascii="Symbol" w:hAnsi="Symbol" w:hint="default"/>
        <w:color w:val="001135" w:themeColor="text1"/>
      </w:rPr>
    </w:lvl>
  </w:abstractNum>
  <w:abstractNum w:abstractNumId="10" w15:restartNumberingAfterBreak="0">
    <w:nsid w:val="2F7B5075"/>
    <w:multiLevelType w:val="multilevel"/>
    <w:tmpl w:val="DB48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82D77"/>
    <w:multiLevelType w:val="multilevel"/>
    <w:tmpl w:val="DDD24E1A"/>
    <w:styleLink w:val="Nokia"/>
    <w:lvl w:ilvl="0">
      <w:start w:val="1"/>
      <w:numFmt w:val="decimal"/>
      <w:lvlText w:val="%1."/>
      <w:lvlJc w:val="left"/>
      <w:pPr>
        <w:ind w:left="357" w:hanging="357"/>
      </w:pPr>
      <w:rPr>
        <w:rFonts w:ascii="Nokia Pure Text" w:hAnsi="Nokia Pure Text" w:hint="default"/>
      </w:rPr>
    </w:lvl>
    <w:lvl w:ilvl="1">
      <w:start w:val="1"/>
      <w:numFmt w:val="decimal"/>
      <w:lvlText w:val="%1.%2"/>
      <w:lvlJc w:val="left"/>
      <w:pPr>
        <w:ind w:left="1434" w:hanging="357"/>
      </w:pPr>
      <w:rPr>
        <w:rFonts w:hint="default"/>
      </w:rPr>
    </w:lvl>
    <w:lvl w:ilvl="2">
      <w:start w:val="1"/>
      <w:numFmt w:val="decimal"/>
      <w:lvlText w:val="%1.%2.%3"/>
      <w:lvlJc w:val="right"/>
      <w:pPr>
        <w:ind w:left="2511" w:hanging="357"/>
      </w:pPr>
      <w:rPr>
        <w:rFonts w:hint="default"/>
      </w:rPr>
    </w:lvl>
    <w:lvl w:ilvl="3">
      <w:start w:val="1"/>
      <w:numFmt w:val="decimal"/>
      <w:lvlText w:val="%1.%2.%3.%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3A6212C9"/>
    <w:multiLevelType w:val="hybridMultilevel"/>
    <w:tmpl w:val="B9F2E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E0584C"/>
    <w:multiLevelType w:val="multilevel"/>
    <w:tmpl w:val="E8D4A820"/>
    <w:lvl w:ilvl="0">
      <w:numFmt w:val="bullet"/>
      <w:pStyle w:val="Bodybullet2"/>
      <w:lvlText w:val="–"/>
      <w:lvlJc w:val="left"/>
      <w:pPr>
        <w:ind w:left="567" w:hanging="283"/>
      </w:pPr>
      <w:rPr>
        <w:rFonts w:ascii="Nokia Pure Text Light" w:hAnsi="Nokia Pure Text Light" w:hint="default"/>
      </w:rPr>
    </w:lvl>
    <w:lvl w:ilvl="1">
      <w:start w:val="1"/>
      <w:numFmt w:val="bullet"/>
      <w:lvlText w:val="o"/>
      <w:lvlJc w:val="left"/>
      <w:pPr>
        <w:ind w:left="851" w:hanging="283"/>
      </w:pPr>
      <w:rPr>
        <w:rFonts w:ascii="Courier New" w:hAnsi="Courier New"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6"/>
      </w:pPr>
      <w:rPr>
        <w:rFonts w:ascii="Wingdings" w:hAnsi="Wingdings" w:hint="default"/>
      </w:rPr>
    </w:lvl>
    <w:lvl w:ilvl="6">
      <w:start w:val="1"/>
      <w:numFmt w:val="bullet"/>
      <w:lvlText w:val=""/>
      <w:lvlJc w:val="left"/>
      <w:pPr>
        <w:ind w:left="2268" w:hanging="283"/>
      </w:pPr>
      <w:rPr>
        <w:rFonts w:ascii="Symbol" w:hAnsi="Symbol" w:hint="default"/>
      </w:rPr>
    </w:lvl>
    <w:lvl w:ilvl="7">
      <w:start w:val="1"/>
      <w:numFmt w:val="bullet"/>
      <w:lvlText w:val="o"/>
      <w:lvlJc w:val="left"/>
      <w:pPr>
        <w:ind w:left="2552" w:hanging="284"/>
      </w:pPr>
      <w:rPr>
        <w:rFonts w:ascii="Courier New" w:hAnsi="Courier New" w:hint="default"/>
      </w:rPr>
    </w:lvl>
    <w:lvl w:ilvl="8">
      <w:start w:val="1"/>
      <w:numFmt w:val="bullet"/>
      <w:lvlText w:val=""/>
      <w:lvlJc w:val="left"/>
      <w:pPr>
        <w:ind w:left="2835" w:hanging="283"/>
      </w:pPr>
      <w:rPr>
        <w:rFonts w:ascii="Wingdings" w:hAnsi="Wingdings" w:hint="default"/>
      </w:rPr>
    </w:lvl>
  </w:abstractNum>
  <w:abstractNum w:abstractNumId="14" w15:restartNumberingAfterBreak="0">
    <w:nsid w:val="45772859"/>
    <w:multiLevelType w:val="hybridMultilevel"/>
    <w:tmpl w:val="2CE6BAAC"/>
    <w:lvl w:ilvl="0" w:tplc="5F1C2B0A">
      <w:numFmt w:val="bullet"/>
      <w:lvlText w:val="–"/>
      <w:lvlJc w:val="left"/>
      <w:pPr>
        <w:ind w:left="644" w:hanging="360"/>
      </w:pPr>
      <w:rPr>
        <w:rFonts w:ascii="Nokia Pure Text Light" w:eastAsiaTheme="minorHAnsi" w:hAnsi="Nokia Pure Text Light"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46B43762"/>
    <w:multiLevelType w:val="hybridMultilevel"/>
    <w:tmpl w:val="D00C1AF8"/>
    <w:lvl w:ilvl="0" w:tplc="E66A0D8C">
      <w:start w:val="1"/>
      <w:numFmt w:val="decimal"/>
      <w:lvlText w:val="%1."/>
      <w:lvlJc w:val="left"/>
      <w:pPr>
        <w:ind w:left="1070" w:hanging="360"/>
      </w:pPr>
      <w:rPr>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47096C25"/>
    <w:multiLevelType w:val="multilevel"/>
    <w:tmpl w:val="24F4F016"/>
    <w:lvl w:ilvl="0">
      <w:start w:val="1"/>
      <w:numFmt w:val="bullet"/>
      <w:pStyle w:val="ListeMaddemi"/>
      <w:lvlText w:val=""/>
      <w:lvlJc w:val="left"/>
      <w:pPr>
        <w:ind w:left="357" w:firstLine="494"/>
      </w:pPr>
      <w:rPr>
        <w:rFonts w:ascii="Symbol" w:hAnsi="Symbol" w:hint="default"/>
      </w:rPr>
    </w:lvl>
    <w:lvl w:ilvl="1">
      <w:start w:val="1"/>
      <w:numFmt w:val="bullet"/>
      <w:lvlText w:val="□"/>
      <w:lvlJc w:val="left"/>
      <w:pPr>
        <w:ind w:left="357" w:firstLine="851"/>
      </w:pPr>
      <w:rPr>
        <w:rFonts w:ascii="Nokia Pure Text Light" w:hAnsi="Nokia Pure Text Light" w:hint="default"/>
      </w:rPr>
    </w:lvl>
    <w:lvl w:ilvl="2">
      <w:start w:val="1"/>
      <w:numFmt w:val="bullet"/>
      <w:lvlText w:val="−"/>
      <w:lvlJc w:val="left"/>
      <w:pPr>
        <w:ind w:left="357" w:firstLine="1208"/>
      </w:pPr>
      <w:rPr>
        <w:rFonts w:ascii="Nokia Pure Text Light" w:hAnsi="Nokia Pure Text Light" w:hint="default"/>
      </w:rPr>
    </w:lvl>
    <w:lvl w:ilvl="3">
      <w:start w:val="1"/>
      <w:numFmt w:val="bullet"/>
      <w:lvlText w:val=""/>
      <w:lvlJc w:val="left"/>
      <w:pPr>
        <w:ind w:left="357" w:firstLine="1565"/>
      </w:pPr>
      <w:rPr>
        <w:rFonts w:ascii="Symbol" w:hAnsi="Symbol" w:hint="default"/>
      </w:rPr>
    </w:lvl>
    <w:lvl w:ilvl="4">
      <w:start w:val="1"/>
      <w:numFmt w:val="bullet"/>
      <w:lvlText w:val="□"/>
      <w:lvlJc w:val="left"/>
      <w:pPr>
        <w:tabs>
          <w:tab w:val="num" w:pos="2279"/>
        </w:tabs>
        <w:ind w:left="357" w:firstLine="1922"/>
      </w:pPr>
      <w:rPr>
        <w:rFonts w:ascii="Nokia Pure Text Light" w:hAnsi="Nokia Pure Text Light" w:hint="default"/>
      </w:rPr>
    </w:lvl>
    <w:lvl w:ilvl="5">
      <w:start w:val="1"/>
      <w:numFmt w:val="bullet"/>
      <w:lvlText w:val="−"/>
      <w:lvlJc w:val="left"/>
      <w:pPr>
        <w:ind w:left="357" w:firstLine="2279"/>
      </w:pPr>
      <w:rPr>
        <w:rFonts w:ascii="Nokia Pure Text Light" w:hAnsi="Nokia Pure Text Light" w:hint="default"/>
      </w:rPr>
    </w:lvl>
    <w:lvl w:ilvl="6">
      <w:start w:val="1"/>
      <w:numFmt w:val="bullet"/>
      <w:lvlText w:val=""/>
      <w:lvlJc w:val="left"/>
      <w:pPr>
        <w:ind w:left="357" w:firstLine="2636"/>
      </w:pPr>
      <w:rPr>
        <w:rFonts w:ascii="Symbol" w:hAnsi="Symbol" w:hint="default"/>
      </w:rPr>
    </w:lvl>
    <w:lvl w:ilvl="7">
      <w:start w:val="1"/>
      <w:numFmt w:val="bullet"/>
      <w:lvlText w:val="□"/>
      <w:lvlJc w:val="left"/>
      <w:pPr>
        <w:ind w:left="357" w:firstLine="2993"/>
      </w:pPr>
      <w:rPr>
        <w:rFonts w:ascii="Nokia Pure Text Light" w:hAnsi="Nokia Pure Text Light" w:hint="default"/>
      </w:rPr>
    </w:lvl>
    <w:lvl w:ilvl="8">
      <w:start w:val="1"/>
      <w:numFmt w:val="bullet"/>
      <w:lvlText w:val="−"/>
      <w:lvlJc w:val="left"/>
      <w:pPr>
        <w:ind w:left="357" w:firstLine="3350"/>
      </w:pPr>
      <w:rPr>
        <w:rFonts w:ascii="Nokia Pure Text Light" w:hAnsi="Nokia Pure Text Light" w:hint="default"/>
      </w:rPr>
    </w:lvl>
  </w:abstractNum>
  <w:abstractNum w:abstractNumId="17" w15:restartNumberingAfterBreak="0">
    <w:nsid w:val="4F2D46E3"/>
    <w:multiLevelType w:val="hybridMultilevel"/>
    <w:tmpl w:val="70722A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8614586"/>
    <w:multiLevelType w:val="multilevel"/>
    <w:tmpl w:val="E3F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342EF3"/>
    <w:multiLevelType w:val="hybridMultilevel"/>
    <w:tmpl w:val="7E4E0DBC"/>
    <w:lvl w:ilvl="0" w:tplc="55F03E42">
      <w:start w:val="1"/>
      <w:numFmt w:val="decimal"/>
      <w:pStyle w:val="AklamaMetni"/>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6FB53F0D"/>
    <w:multiLevelType w:val="hybridMultilevel"/>
    <w:tmpl w:val="1EC8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58743F"/>
    <w:multiLevelType w:val="multilevel"/>
    <w:tmpl w:val="F8F09900"/>
    <w:lvl w:ilvl="0">
      <w:start w:val="1"/>
      <w:numFmt w:val="decimal"/>
      <w:pStyle w:val="Numberlist"/>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22" w15:restartNumberingAfterBreak="0">
    <w:nsid w:val="7CDE29FF"/>
    <w:multiLevelType w:val="multilevel"/>
    <w:tmpl w:val="CA42BC32"/>
    <w:lvl w:ilvl="0">
      <w:start w:val="1"/>
      <w:numFmt w:val="bullet"/>
      <w:lvlText w:val=""/>
      <w:lvlJc w:val="left"/>
      <w:pPr>
        <w:tabs>
          <w:tab w:val="num" w:pos="284"/>
        </w:tabs>
        <w:ind w:left="284" w:hanging="284"/>
      </w:pPr>
      <w:rPr>
        <w:rFonts w:ascii="Symbol" w:hAnsi="Symbol" w:hint="default"/>
        <w:color w:val="666666" w:themeColor="text2"/>
      </w:rPr>
    </w:lvl>
    <w:lvl w:ilvl="1">
      <w:start w:val="1"/>
      <w:numFmt w:val="bullet"/>
      <w:lvlText w:val=""/>
      <w:lvlJc w:val="left"/>
      <w:pPr>
        <w:tabs>
          <w:tab w:val="num" w:pos="568"/>
        </w:tabs>
        <w:ind w:left="568" w:hanging="284"/>
      </w:pPr>
      <w:rPr>
        <w:rFonts w:ascii="Symbol" w:hAnsi="Symbol" w:hint="default"/>
        <w:color w:val="666666" w:themeColor="text2"/>
      </w:rPr>
    </w:lvl>
    <w:lvl w:ilvl="2">
      <w:start w:val="1"/>
      <w:numFmt w:val="bullet"/>
      <w:lvlText w:val=""/>
      <w:lvlJc w:val="left"/>
      <w:pPr>
        <w:tabs>
          <w:tab w:val="num" w:pos="852"/>
        </w:tabs>
        <w:ind w:left="852" w:hanging="284"/>
      </w:pPr>
      <w:rPr>
        <w:rFonts w:ascii="Symbol" w:hAnsi="Symbol" w:hint="default"/>
        <w:color w:val="666666" w:themeColor="text2"/>
      </w:rPr>
    </w:lvl>
    <w:lvl w:ilvl="3">
      <w:start w:val="1"/>
      <w:numFmt w:val="bullet"/>
      <w:lvlText w:val=""/>
      <w:lvlJc w:val="left"/>
      <w:pPr>
        <w:tabs>
          <w:tab w:val="num" w:pos="1136"/>
        </w:tabs>
        <w:ind w:left="1136" w:hanging="284"/>
      </w:pPr>
      <w:rPr>
        <w:rFonts w:ascii="Symbol" w:hAnsi="Symbol" w:hint="default"/>
        <w:color w:val="001135" w:themeColor="text1"/>
      </w:rPr>
    </w:lvl>
    <w:lvl w:ilvl="4">
      <w:start w:val="1"/>
      <w:numFmt w:val="bullet"/>
      <w:lvlText w:val=""/>
      <w:lvlJc w:val="left"/>
      <w:pPr>
        <w:tabs>
          <w:tab w:val="num" w:pos="1420"/>
        </w:tabs>
        <w:ind w:left="1420" w:hanging="284"/>
      </w:pPr>
      <w:rPr>
        <w:rFonts w:ascii="Symbol" w:hAnsi="Symbol" w:hint="default"/>
        <w:color w:val="001135" w:themeColor="text1"/>
      </w:rPr>
    </w:lvl>
    <w:lvl w:ilvl="5">
      <w:start w:val="1"/>
      <w:numFmt w:val="bullet"/>
      <w:lvlText w:val=""/>
      <w:lvlJc w:val="left"/>
      <w:pPr>
        <w:tabs>
          <w:tab w:val="num" w:pos="1701"/>
        </w:tabs>
        <w:ind w:left="1701" w:hanging="281"/>
      </w:pPr>
      <w:rPr>
        <w:rFonts w:ascii="Symbol" w:hAnsi="Symbol" w:hint="default"/>
        <w:color w:val="001135" w:themeColor="text1"/>
      </w:rPr>
    </w:lvl>
    <w:lvl w:ilvl="6">
      <w:start w:val="1"/>
      <w:numFmt w:val="bullet"/>
      <w:lvlText w:val=""/>
      <w:lvlJc w:val="left"/>
      <w:pPr>
        <w:tabs>
          <w:tab w:val="num" w:pos="1985"/>
        </w:tabs>
        <w:ind w:left="1985" w:hanging="284"/>
      </w:pPr>
      <w:rPr>
        <w:rFonts w:ascii="Wingdings" w:hAnsi="Wingdings" w:hint="default"/>
        <w:color w:val="001135" w:themeColor="text1"/>
      </w:rPr>
    </w:lvl>
    <w:lvl w:ilvl="7">
      <w:start w:val="1"/>
      <w:numFmt w:val="bullet"/>
      <w:lvlText w:val=""/>
      <w:lvlJc w:val="left"/>
      <w:pPr>
        <w:tabs>
          <w:tab w:val="num" w:pos="2268"/>
        </w:tabs>
        <w:ind w:left="2268" w:hanging="283"/>
      </w:pPr>
      <w:rPr>
        <w:rFonts w:ascii="Symbol" w:hAnsi="Symbol" w:hint="default"/>
        <w:color w:val="001135" w:themeColor="text1"/>
      </w:rPr>
    </w:lvl>
    <w:lvl w:ilvl="8">
      <w:start w:val="1"/>
      <w:numFmt w:val="bullet"/>
      <w:lvlText w:val=""/>
      <w:lvlJc w:val="left"/>
      <w:pPr>
        <w:tabs>
          <w:tab w:val="num" w:pos="2552"/>
        </w:tabs>
        <w:ind w:left="2552" w:hanging="284"/>
      </w:pPr>
      <w:rPr>
        <w:rFonts w:ascii="Symbol" w:hAnsi="Symbol" w:hint="default"/>
        <w:color w:val="001135" w:themeColor="text1"/>
      </w:rPr>
    </w:lvl>
  </w:abstractNum>
  <w:abstractNum w:abstractNumId="23" w15:restartNumberingAfterBreak="0">
    <w:nsid w:val="7DAC749B"/>
    <w:multiLevelType w:val="hybridMultilevel"/>
    <w:tmpl w:val="6890E8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7282655">
    <w:abstractNumId w:val="11"/>
  </w:num>
  <w:num w:numId="2" w16cid:durableId="607661711">
    <w:abstractNumId w:val="2"/>
  </w:num>
  <w:num w:numId="3" w16cid:durableId="385568829">
    <w:abstractNumId w:val="19"/>
  </w:num>
  <w:num w:numId="4" w16cid:durableId="385030891">
    <w:abstractNumId w:val="7"/>
    <w:lvlOverride w:ilvl="0">
      <w:startOverride w:val="1"/>
    </w:lvlOverride>
  </w:num>
  <w:num w:numId="5" w16cid:durableId="551649069">
    <w:abstractNumId w:val="7"/>
    <w:lvlOverride w:ilvl="0">
      <w:startOverride w:val="1"/>
    </w:lvlOverride>
  </w:num>
  <w:num w:numId="6" w16cid:durableId="119423430">
    <w:abstractNumId w:val="1"/>
  </w:num>
  <w:num w:numId="7" w16cid:durableId="1906866295">
    <w:abstractNumId w:val="21"/>
  </w:num>
  <w:num w:numId="8" w16cid:durableId="1223980821">
    <w:abstractNumId w:val="21"/>
    <w:lvlOverride w:ilvl="0">
      <w:startOverride w:val="1"/>
    </w:lvlOverride>
  </w:num>
  <w:num w:numId="9" w16cid:durableId="1632592507">
    <w:abstractNumId w:val="16"/>
  </w:num>
  <w:num w:numId="10" w16cid:durableId="1713454241">
    <w:abstractNumId w:val="15"/>
    <w:lvlOverride w:ilvl="0">
      <w:startOverride w:val="1"/>
    </w:lvlOverride>
  </w:num>
  <w:num w:numId="11" w16cid:durableId="1553610863">
    <w:abstractNumId w:val="9"/>
  </w:num>
  <w:num w:numId="12" w16cid:durableId="837312575">
    <w:abstractNumId w:val="14"/>
  </w:num>
  <w:num w:numId="13" w16cid:durableId="1335258884">
    <w:abstractNumId w:val="7"/>
  </w:num>
  <w:num w:numId="14" w16cid:durableId="1314286668">
    <w:abstractNumId w:val="22"/>
  </w:num>
  <w:num w:numId="15" w16cid:durableId="104354521">
    <w:abstractNumId w:val="8"/>
  </w:num>
  <w:num w:numId="16" w16cid:durableId="1571425367">
    <w:abstractNumId w:val="5"/>
  </w:num>
  <w:num w:numId="17" w16cid:durableId="609166496">
    <w:abstractNumId w:val="13"/>
  </w:num>
  <w:num w:numId="18" w16cid:durableId="1543785452">
    <w:abstractNumId w:val="20"/>
  </w:num>
  <w:num w:numId="19" w16cid:durableId="1985043671">
    <w:abstractNumId w:val="9"/>
  </w:num>
  <w:num w:numId="20" w16cid:durableId="545411334">
    <w:abstractNumId w:val="5"/>
  </w:num>
  <w:num w:numId="21" w16cid:durableId="749158033">
    <w:abstractNumId w:val="0"/>
  </w:num>
  <w:num w:numId="22" w16cid:durableId="1818957445">
    <w:abstractNumId w:val="9"/>
  </w:num>
  <w:num w:numId="23" w16cid:durableId="960772093">
    <w:abstractNumId w:val="3"/>
  </w:num>
  <w:num w:numId="24" w16cid:durableId="1404913505">
    <w:abstractNumId w:val="6"/>
  </w:num>
  <w:num w:numId="25" w16cid:durableId="697127317">
    <w:abstractNumId w:val="23"/>
  </w:num>
  <w:num w:numId="26" w16cid:durableId="1748531247">
    <w:abstractNumId w:val="9"/>
  </w:num>
  <w:num w:numId="27" w16cid:durableId="890312033">
    <w:abstractNumId w:val="9"/>
  </w:num>
  <w:num w:numId="28" w16cid:durableId="1209417211">
    <w:abstractNumId w:val="9"/>
  </w:num>
  <w:num w:numId="29" w16cid:durableId="1318614058">
    <w:abstractNumId w:val="9"/>
  </w:num>
  <w:num w:numId="30" w16cid:durableId="1183474165">
    <w:abstractNumId w:val="9"/>
  </w:num>
  <w:num w:numId="31" w16cid:durableId="2085637890">
    <w:abstractNumId w:val="12"/>
  </w:num>
  <w:num w:numId="32" w16cid:durableId="438255493">
    <w:abstractNumId w:val="4"/>
  </w:num>
  <w:num w:numId="33" w16cid:durableId="2119179722">
    <w:abstractNumId w:val="18"/>
  </w:num>
  <w:num w:numId="34" w16cid:durableId="653098660">
    <w:abstractNumId w:val="10"/>
  </w:num>
  <w:num w:numId="35" w16cid:durableId="1407728308">
    <w:abstractNumId w:val="5"/>
  </w:num>
  <w:num w:numId="36" w16cid:durableId="2099327703">
    <w:abstractNumId w:val="5"/>
  </w:num>
  <w:num w:numId="37" w16cid:durableId="1348865770">
    <w:abstractNumId w:val="9"/>
  </w:num>
  <w:num w:numId="38" w16cid:durableId="114350175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attachedTemplate r:id="rId1"/>
  <w:stylePaneFormatFilter w:val="9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1"/>
  <w:defaultTabStop w:val="3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DF"/>
    <w:rsid w:val="00003031"/>
    <w:rsid w:val="00003114"/>
    <w:rsid w:val="000035D5"/>
    <w:rsid w:val="000044C1"/>
    <w:rsid w:val="00004936"/>
    <w:rsid w:val="00005FD8"/>
    <w:rsid w:val="00007EF7"/>
    <w:rsid w:val="00010670"/>
    <w:rsid w:val="00012270"/>
    <w:rsid w:val="00014BC4"/>
    <w:rsid w:val="00015F38"/>
    <w:rsid w:val="000210A3"/>
    <w:rsid w:val="000213B0"/>
    <w:rsid w:val="00021B83"/>
    <w:rsid w:val="0002218F"/>
    <w:rsid w:val="00022836"/>
    <w:rsid w:val="00022E32"/>
    <w:rsid w:val="00022FAF"/>
    <w:rsid w:val="00026FC0"/>
    <w:rsid w:val="00031239"/>
    <w:rsid w:val="00031E26"/>
    <w:rsid w:val="00032585"/>
    <w:rsid w:val="00033C31"/>
    <w:rsid w:val="00035107"/>
    <w:rsid w:val="0003795A"/>
    <w:rsid w:val="00040A97"/>
    <w:rsid w:val="000411D2"/>
    <w:rsid w:val="00042D8D"/>
    <w:rsid w:val="00042F95"/>
    <w:rsid w:val="000433CD"/>
    <w:rsid w:val="000475A5"/>
    <w:rsid w:val="000505BD"/>
    <w:rsid w:val="000540F7"/>
    <w:rsid w:val="00054ACC"/>
    <w:rsid w:val="00054C77"/>
    <w:rsid w:val="00055B08"/>
    <w:rsid w:val="00056B96"/>
    <w:rsid w:val="00057808"/>
    <w:rsid w:val="000677E7"/>
    <w:rsid w:val="00071232"/>
    <w:rsid w:val="0007349A"/>
    <w:rsid w:val="00073FBF"/>
    <w:rsid w:val="000755A2"/>
    <w:rsid w:val="00082B5B"/>
    <w:rsid w:val="0008433D"/>
    <w:rsid w:val="00084444"/>
    <w:rsid w:val="00091615"/>
    <w:rsid w:val="0009224A"/>
    <w:rsid w:val="00094014"/>
    <w:rsid w:val="0009423F"/>
    <w:rsid w:val="000A1204"/>
    <w:rsid w:val="000A4A8B"/>
    <w:rsid w:val="000A72FC"/>
    <w:rsid w:val="000B14DB"/>
    <w:rsid w:val="000B1C50"/>
    <w:rsid w:val="000B728B"/>
    <w:rsid w:val="000D1FE8"/>
    <w:rsid w:val="000D2F5C"/>
    <w:rsid w:val="000D50B5"/>
    <w:rsid w:val="000D7A9A"/>
    <w:rsid w:val="000E0BD8"/>
    <w:rsid w:val="000E14FF"/>
    <w:rsid w:val="000E2783"/>
    <w:rsid w:val="000F00C3"/>
    <w:rsid w:val="000F3F53"/>
    <w:rsid w:val="000F43B4"/>
    <w:rsid w:val="000F48C6"/>
    <w:rsid w:val="000F5524"/>
    <w:rsid w:val="000F5B1B"/>
    <w:rsid w:val="00100F39"/>
    <w:rsid w:val="0010224A"/>
    <w:rsid w:val="001037DA"/>
    <w:rsid w:val="001048EB"/>
    <w:rsid w:val="00106BAC"/>
    <w:rsid w:val="00106CF6"/>
    <w:rsid w:val="00106F13"/>
    <w:rsid w:val="00107C60"/>
    <w:rsid w:val="00110A12"/>
    <w:rsid w:val="0012039F"/>
    <w:rsid w:val="0012224C"/>
    <w:rsid w:val="00130387"/>
    <w:rsid w:val="001352B4"/>
    <w:rsid w:val="00135B9C"/>
    <w:rsid w:val="00136BE3"/>
    <w:rsid w:val="00137B56"/>
    <w:rsid w:val="001400EC"/>
    <w:rsid w:val="001410C5"/>
    <w:rsid w:val="00143197"/>
    <w:rsid w:val="00144059"/>
    <w:rsid w:val="001455F7"/>
    <w:rsid w:val="00146063"/>
    <w:rsid w:val="00146ED9"/>
    <w:rsid w:val="00152D51"/>
    <w:rsid w:val="00153282"/>
    <w:rsid w:val="00155971"/>
    <w:rsid w:val="00161516"/>
    <w:rsid w:val="00165227"/>
    <w:rsid w:val="0017187C"/>
    <w:rsid w:val="0017766D"/>
    <w:rsid w:val="001856B1"/>
    <w:rsid w:val="00193351"/>
    <w:rsid w:val="00193456"/>
    <w:rsid w:val="00196280"/>
    <w:rsid w:val="00197314"/>
    <w:rsid w:val="00197DE3"/>
    <w:rsid w:val="001A3F8D"/>
    <w:rsid w:val="001A7D84"/>
    <w:rsid w:val="001A7E3F"/>
    <w:rsid w:val="001B0C6C"/>
    <w:rsid w:val="001B19DB"/>
    <w:rsid w:val="001B19EC"/>
    <w:rsid w:val="001B2654"/>
    <w:rsid w:val="001B2705"/>
    <w:rsid w:val="001B6086"/>
    <w:rsid w:val="001C1CFC"/>
    <w:rsid w:val="001C2367"/>
    <w:rsid w:val="001C40E8"/>
    <w:rsid w:val="001C7364"/>
    <w:rsid w:val="001C7E18"/>
    <w:rsid w:val="001D3347"/>
    <w:rsid w:val="001D5410"/>
    <w:rsid w:val="001D5AB0"/>
    <w:rsid w:val="001E5626"/>
    <w:rsid w:val="001E6220"/>
    <w:rsid w:val="001E6735"/>
    <w:rsid w:val="001F08BA"/>
    <w:rsid w:val="001F14D9"/>
    <w:rsid w:val="001F36D2"/>
    <w:rsid w:val="001F52FF"/>
    <w:rsid w:val="0020622C"/>
    <w:rsid w:val="00216EBE"/>
    <w:rsid w:val="00217EFD"/>
    <w:rsid w:val="002226B8"/>
    <w:rsid w:val="00223295"/>
    <w:rsid w:val="00223572"/>
    <w:rsid w:val="00230FDB"/>
    <w:rsid w:val="002322C1"/>
    <w:rsid w:val="00232788"/>
    <w:rsid w:val="002329DF"/>
    <w:rsid w:val="00236319"/>
    <w:rsid w:val="0023772F"/>
    <w:rsid w:val="002378F4"/>
    <w:rsid w:val="00241ADF"/>
    <w:rsid w:val="00241CF1"/>
    <w:rsid w:val="002425D8"/>
    <w:rsid w:val="002452D1"/>
    <w:rsid w:val="0025283E"/>
    <w:rsid w:val="002530F9"/>
    <w:rsid w:val="00256600"/>
    <w:rsid w:val="00256CA2"/>
    <w:rsid w:val="00262596"/>
    <w:rsid w:val="002642E2"/>
    <w:rsid w:val="00264A4A"/>
    <w:rsid w:val="00264A89"/>
    <w:rsid w:val="00271D1A"/>
    <w:rsid w:val="00271F87"/>
    <w:rsid w:val="00272416"/>
    <w:rsid w:val="002737EE"/>
    <w:rsid w:val="00273FBA"/>
    <w:rsid w:val="00280793"/>
    <w:rsid w:val="00283150"/>
    <w:rsid w:val="0028315D"/>
    <w:rsid w:val="00285D11"/>
    <w:rsid w:val="0029085A"/>
    <w:rsid w:val="00293085"/>
    <w:rsid w:val="00294D9A"/>
    <w:rsid w:val="002979D2"/>
    <w:rsid w:val="002A7D4E"/>
    <w:rsid w:val="002B275F"/>
    <w:rsid w:val="002B59FB"/>
    <w:rsid w:val="002B5D52"/>
    <w:rsid w:val="002B5F48"/>
    <w:rsid w:val="002B6097"/>
    <w:rsid w:val="002B7454"/>
    <w:rsid w:val="002C1E88"/>
    <w:rsid w:val="002C520F"/>
    <w:rsid w:val="002D4E3F"/>
    <w:rsid w:val="002E1A83"/>
    <w:rsid w:val="002E4111"/>
    <w:rsid w:val="002F0A54"/>
    <w:rsid w:val="002F1291"/>
    <w:rsid w:val="002F2340"/>
    <w:rsid w:val="002F2360"/>
    <w:rsid w:val="002F2EC2"/>
    <w:rsid w:val="002F3E25"/>
    <w:rsid w:val="002F7D65"/>
    <w:rsid w:val="003005D5"/>
    <w:rsid w:val="00300DD4"/>
    <w:rsid w:val="00301DD3"/>
    <w:rsid w:val="003030BB"/>
    <w:rsid w:val="00303FF1"/>
    <w:rsid w:val="00304ACE"/>
    <w:rsid w:val="00305CE0"/>
    <w:rsid w:val="00311943"/>
    <w:rsid w:val="003124A3"/>
    <w:rsid w:val="003127AF"/>
    <w:rsid w:val="00313D94"/>
    <w:rsid w:val="003169E6"/>
    <w:rsid w:val="00316D9F"/>
    <w:rsid w:val="00316E33"/>
    <w:rsid w:val="00320E2B"/>
    <w:rsid w:val="003210AD"/>
    <w:rsid w:val="003214A8"/>
    <w:rsid w:val="00322EE4"/>
    <w:rsid w:val="00326094"/>
    <w:rsid w:val="00327099"/>
    <w:rsid w:val="0033340A"/>
    <w:rsid w:val="00336B75"/>
    <w:rsid w:val="003400FE"/>
    <w:rsid w:val="00343130"/>
    <w:rsid w:val="00343A8E"/>
    <w:rsid w:val="00344803"/>
    <w:rsid w:val="00345A14"/>
    <w:rsid w:val="00350F96"/>
    <w:rsid w:val="0035265E"/>
    <w:rsid w:val="00353FB8"/>
    <w:rsid w:val="0035515B"/>
    <w:rsid w:val="0036187F"/>
    <w:rsid w:val="003626DD"/>
    <w:rsid w:val="0036747E"/>
    <w:rsid w:val="003706BC"/>
    <w:rsid w:val="00371692"/>
    <w:rsid w:val="003717F6"/>
    <w:rsid w:val="003725A1"/>
    <w:rsid w:val="003779D8"/>
    <w:rsid w:val="00377F0B"/>
    <w:rsid w:val="00380E17"/>
    <w:rsid w:val="00381734"/>
    <w:rsid w:val="0038181C"/>
    <w:rsid w:val="003818FC"/>
    <w:rsid w:val="00383676"/>
    <w:rsid w:val="0038545C"/>
    <w:rsid w:val="003879E6"/>
    <w:rsid w:val="0039363B"/>
    <w:rsid w:val="00396445"/>
    <w:rsid w:val="003A239B"/>
    <w:rsid w:val="003A385E"/>
    <w:rsid w:val="003B3C48"/>
    <w:rsid w:val="003B4061"/>
    <w:rsid w:val="003C1E4D"/>
    <w:rsid w:val="003C21B2"/>
    <w:rsid w:val="003C4F03"/>
    <w:rsid w:val="003C59B8"/>
    <w:rsid w:val="003C60D8"/>
    <w:rsid w:val="003C6C36"/>
    <w:rsid w:val="003D0476"/>
    <w:rsid w:val="003D04F7"/>
    <w:rsid w:val="003D0E51"/>
    <w:rsid w:val="003D313C"/>
    <w:rsid w:val="003D406B"/>
    <w:rsid w:val="003D5B84"/>
    <w:rsid w:val="003D7A8E"/>
    <w:rsid w:val="003D7DB6"/>
    <w:rsid w:val="003E0170"/>
    <w:rsid w:val="003E291D"/>
    <w:rsid w:val="003E2E3D"/>
    <w:rsid w:val="003E3355"/>
    <w:rsid w:val="003E4129"/>
    <w:rsid w:val="003E6C60"/>
    <w:rsid w:val="003F36C4"/>
    <w:rsid w:val="003F43D1"/>
    <w:rsid w:val="003F644D"/>
    <w:rsid w:val="00401237"/>
    <w:rsid w:val="00402340"/>
    <w:rsid w:val="0040324B"/>
    <w:rsid w:val="004035BE"/>
    <w:rsid w:val="0040641C"/>
    <w:rsid w:val="004064D9"/>
    <w:rsid w:val="0040732A"/>
    <w:rsid w:val="004105FE"/>
    <w:rsid w:val="00410C96"/>
    <w:rsid w:val="004127ED"/>
    <w:rsid w:val="00413FE0"/>
    <w:rsid w:val="00414F77"/>
    <w:rsid w:val="004161CD"/>
    <w:rsid w:val="00416404"/>
    <w:rsid w:val="004166F3"/>
    <w:rsid w:val="00416D4E"/>
    <w:rsid w:val="00421C35"/>
    <w:rsid w:val="0042567D"/>
    <w:rsid w:val="00426DDE"/>
    <w:rsid w:val="00427268"/>
    <w:rsid w:val="00433361"/>
    <w:rsid w:val="004347FE"/>
    <w:rsid w:val="00435405"/>
    <w:rsid w:val="004400DE"/>
    <w:rsid w:val="00440B01"/>
    <w:rsid w:val="00442F32"/>
    <w:rsid w:val="00445A5B"/>
    <w:rsid w:val="004462DB"/>
    <w:rsid w:val="004474BD"/>
    <w:rsid w:val="0045092D"/>
    <w:rsid w:val="004518E7"/>
    <w:rsid w:val="00451AEF"/>
    <w:rsid w:val="00453350"/>
    <w:rsid w:val="00453961"/>
    <w:rsid w:val="00454A46"/>
    <w:rsid w:val="0045660E"/>
    <w:rsid w:val="00457717"/>
    <w:rsid w:val="00457775"/>
    <w:rsid w:val="00457B1D"/>
    <w:rsid w:val="00460415"/>
    <w:rsid w:val="00460546"/>
    <w:rsid w:val="004606BC"/>
    <w:rsid w:val="004623FD"/>
    <w:rsid w:val="00462479"/>
    <w:rsid w:val="00462608"/>
    <w:rsid w:val="004632DA"/>
    <w:rsid w:val="00464A65"/>
    <w:rsid w:val="00466F49"/>
    <w:rsid w:val="004738CA"/>
    <w:rsid w:val="004753F0"/>
    <w:rsid w:val="004761A3"/>
    <w:rsid w:val="0048344D"/>
    <w:rsid w:val="00484CF3"/>
    <w:rsid w:val="0049469F"/>
    <w:rsid w:val="00494CFC"/>
    <w:rsid w:val="00494E7B"/>
    <w:rsid w:val="00495AF5"/>
    <w:rsid w:val="00495B47"/>
    <w:rsid w:val="004A2361"/>
    <w:rsid w:val="004A4EEA"/>
    <w:rsid w:val="004A53AC"/>
    <w:rsid w:val="004A5CE7"/>
    <w:rsid w:val="004A67F8"/>
    <w:rsid w:val="004B05F3"/>
    <w:rsid w:val="004B080D"/>
    <w:rsid w:val="004B385A"/>
    <w:rsid w:val="004B512B"/>
    <w:rsid w:val="004C376C"/>
    <w:rsid w:val="004C43BB"/>
    <w:rsid w:val="004D3F4F"/>
    <w:rsid w:val="004D6B81"/>
    <w:rsid w:val="004E0AB9"/>
    <w:rsid w:val="004E17AD"/>
    <w:rsid w:val="004E5D18"/>
    <w:rsid w:val="004E71A4"/>
    <w:rsid w:val="004F56BD"/>
    <w:rsid w:val="004F5969"/>
    <w:rsid w:val="004F60DF"/>
    <w:rsid w:val="004F66E6"/>
    <w:rsid w:val="004F6AD1"/>
    <w:rsid w:val="005013EA"/>
    <w:rsid w:val="00501EFB"/>
    <w:rsid w:val="0050360D"/>
    <w:rsid w:val="00504B3F"/>
    <w:rsid w:val="00505192"/>
    <w:rsid w:val="00506DE1"/>
    <w:rsid w:val="00510260"/>
    <w:rsid w:val="00510A2B"/>
    <w:rsid w:val="00512C36"/>
    <w:rsid w:val="0051310B"/>
    <w:rsid w:val="0051363A"/>
    <w:rsid w:val="00513802"/>
    <w:rsid w:val="00516BFF"/>
    <w:rsid w:val="00516FD0"/>
    <w:rsid w:val="00522991"/>
    <w:rsid w:val="00525195"/>
    <w:rsid w:val="0052677E"/>
    <w:rsid w:val="00526AE0"/>
    <w:rsid w:val="00526EA3"/>
    <w:rsid w:val="00530BC9"/>
    <w:rsid w:val="005316E3"/>
    <w:rsid w:val="00531E95"/>
    <w:rsid w:val="005334B6"/>
    <w:rsid w:val="005417C4"/>
    <w:rsid w:val="0054337C"/>
    <w:rsid w:val="00546F38"/>
    <w:rsid w:val="005477B6"/>
    <w:rsid w:val="00547C8C"/>
    <w:rsid w:val="00550C56"/>
    <w:rsid w:val="005512B2"/>
    <w:rsid w:val="00553603"/>
    <w:rsid w:val="0055417E"/>
    <w:rsid w:val="005557A4"/>
    <w:rsid w:val="005569DF"/>
    <w:rsid w:val="00560494"/>
    <w:rsid w:val="00566548"/>
    <w:rsid w:val="00567B18"/>
    <w:rsid w:val="005743EE"/>
    <w:rsid w:val="00576E8E"/>
    <w:rsid w:val="0058074F"/>
    <w:rsid w:val="00581463"/>
    <w:rsid w:val="00582419"/>
    <w:rsid w:val="00583ECE"/>
    <w:rsid w:val="00583F48"/>
    <w:rsid w:val="005925E4"/>
    <w:rsid w:val="005936EB"/>
    <w:rsid w:val="00593D7D"/>
    <w:rsid w:val="0059696C"/>
    <w:rsid w:val="00597B17"/>
    <w:rsid w:val="005A07BA"/>
    <w:rsid w:val="005A36A4"/>
    <w:rsid w:val="005A6B59"/>
    <w:rsid w:val="005A6D4E"/>
    <w:rsid w:val="005B00E1"/>
    <w:rsid w:val="005B1208"/>
    <w:rsid w:val="005B6087"/>
    <w:rsid w:val="005B7DAA"/>
    <w:rsid w:val="005B7E38"/>
    <w:rsid w:val="005C003B"/>
    <w:rsid w:val="005C4F7C"/>
    <w:rsid w:val="005C76DB"/>
    <w:rsid w:val="005C7AE3"/>
    <w:rsid w:val="005D1284"/>
    <w:rsid w:val="005D3C33"/>
    <w:rsid w:val="005D458D"/>
    <w:rsid w:val="005D49F7"/>
    <w:rsid w:val="005D6A90"/>
    <w:rsid w:val="005E2015"/>
    <w:rsid w:val="005E24ED"/>
    <w:rsid w:val="005E5ECC"/>
    <w:rsid w:val="005F02C9"/>
    <w:rsid w:val="005F1E5E"/>
    <w:rsid w:val="005F3381"/>
    <w:rsid w:val="005F3497"/>
    <w:rsid w:val="005F3E0E"/>
    <w:rsid w:val="005F5351"/>
    <w:rsid w:val="00600187"/>
    <w:rsid w:val="00607B1E"/>
    <w:rsid w:val="006101F3"/>
    <w:rsid w:val="00611168"/>
    <w:rsid w:val="00612875"/>
    <w:rsid w:val="0061700E"/>
    <w:rsid w:val="00620746"/>
    <w:rsid w:val="00622896"/>
    <w:rsid w:val="0062561A"/>
    <w:rsid w:val="00625EFE"/>
    <w:rsid w:val="00626781"/>
    <w:rsid w:val="0063203A"/>
    <w:rsid w:val="00636F88"/>
    <w:rsid w:val="00641E02"/>
    <w:rsid w:val="00645C72"/>
    <w:rsid w:val="00647B65"/>
    <w:rsid w:val="00647BCA"/>
    <w:rsid w:val="006533C6"/>
    <w:rsid w:val="00655709"/>
    <w:rsid w:val="00662C32"/>
    <w:rsid w:val="006637ED"/>
    <w:rsid w:val="00664893"/>
    <w:rsid w:val="006667AB"/>
    <w:rsid w:val="00667462"/>
    <w:rsid w:val="006721C1"/>
    <w:rsid w:val="0067394A"/>
    <w:rsid w:val="00674414"/>
    <w:rsid w:val="00674747"/>
    <w:rsid w:val="00675C12"/>
    <w:rsid w:val="00680CA6"/>
    <w:rsid w:val="00683A38"/>
    <w:rsid w:val="00692703"/>
    <w:rsid w:val="00696514"/>
    <w:rsid w:val="00697E49"/>
    <w:rsid w:val="006A05FE"/>
    <w:rsid w:val="006A0B91"/>
    <w:rsid w:val="006A401E"/>
    <w:rsid w:val="006A6AEF"/>
    <w:rsid w:val="006A7186"/>
    <w:rsid w:val="006A77D6"/>
    <w:rsid w:val="006B116D"/>
    <w:rsid w:val="006B1513"/>
    <w:rsid w:val="006B3905"/>
    <w:rsid w:val="006B4761"/>
    <w:rsid w:val="006B589B"/>
    <w:rsid w:val="006B6E5E"/>
    <w:rsid w:val="006C0B20"/>
    <w:rsid w:val="006C1E9B"/>
    <w:rsid w:val="006C287C"/>
    <w:rsid w:val="006C6FC9"/>
    <w:rsid w:val="006D43D6"/>
    <w:rsid w:val="006D5B7A"/>
    <w:rsid w:val="006D6094"/>
    <w:rsid w:val="006E52FE"/>
    <w:rsid w:val="006E5E36"/>
    <w:rsid w:val="006F1A93"/>
    <w:rsid w:val="006F1D12"/>
    <w:rsid w:val="006F2538"/>
    <w:rsid w:val="006F56F4"/>
    <w:rsid w:val="006F5739"/>
    <w:rsid w:val="006F5D01"/>
    <w:rsid w:val="006F5DED"/>
    <w:rsid w:val="006F6327"/>
    <w:rsid w:val="006F7608"/>
    <w:rsid w:val="007035FE"/>
    <w:rsid w:val="007041FC"/>
    <w:rsid w:val="00704D3C"/>
    <w:rsid w:val="00711EB8"/>
    <w:rsid w:val="00715280"/>
    <w:rsid w:val="00716006"/>
    <w:rsid w:val="007165F6"/>
    <w:rsid w:val="00723B7C"/>
    <w:rsid w:val="007250FC"/>
    <w:rsid w:val="00725622"/>
    <w:rsid w:val="00727F78"/>
    <w:rsid w:val="00731E03"/>
    <w:rsid w:val="0073201A"/>
    <w:rsid w:val="00732908"/>
    <w:rsid w:val="00734A8F"/>
    <w:rsid w:val="007452CF"/>
    <w:rsid w:val="007478A1"/>
    <w:rsid w:val="00747CDF"/>
    <w:rsid w:val="00752DC1"/>
    <w:rsid w:val="00757388"/>
    <w:rsid w:val="00761D6C"/>
    <w:rsid w:val="007633C8"/>
    <w:rsid w:val="00772A20"/>
    <w:rsid w:val="007732E2"/>
    <w:rsid w:val="00775B1D"/>
    <w:rsid w:val="00776B11"/>
    <w:rsid w:val="007771BC"/>
    <w:rsid w:val="00780DA5"/>
    <w:rsid w:val="00780DDE"/>
    <w:rsid w:val="00782BA5"/>
    <w:rsid w:val="007834AC"/>
    <w:rsid w:val="00786C30"/>
    <w:rsid w:val="00786C73"/>
    <w:rsid w:val="0078765F"/>
    <w:rsid w:val="007906B1"/>
    <w:rsid w:val="00791415"/>
    <w:rsid w:val="00791E26"/>
    <w:rsid w:val="00791F36"/>
    <w:rsid w:val="00792673"/>
    <w:rsid w:val="00792ED7"/>
    <w:rsid w:val="00793266"/>
    <w:rsid w:val="0079331B"/>
    <w:rsid w:val="0079549D"/>
    <w:rsid w:val="00796E82"/>
    <w:rsid w:val="00797CF3"/>
    <w:rsid w:val="007A0058"/>
    <w:rsid w:val="007A3B4E"/>
    <w:rsid w:val="007B09BD"/>
    <w:rsid w:val="007B1AAB"/>
    <w:rsid w:val="007B2090"/>
    <w:rsid w:val="007B5082"/>
    <w:rsid w:val="007B5D94"/>
    <w:rsid w:val="007B6F2F"/>
    <w:rsid w:val="007D1021"/>
    <w:rsid w:val="007D1280"/>
    <w:rsid w:val="007D3B94"/>
    <w:rsid w:val="007D4933"/>
    <w:rsid w:val="007E2467"/>
    <w:rsid w:val="007E3EE4"/>
    <w:rsid w:val="007E68A3"/>
    <w:rsid w:val="007F10B3"/>
    <w:rsid w:val="007F12CB"/>
    <w:rsid w:val="007F3A3F"/>
    <w:rsid w:val="007F44FD"/>
    <w:rsid w:val="007F50D5"/>
    <w:rsid w:val="008049C5"/>
    <w:rsid w:val="00810FE9"/>
    <w:rsid w:val="00811204"/>
    <w:rsid w:val="00811BB7"/>
    <w:rsid w:val="0081399F"/>
    <w:rsid w:val="00814C72"/>
    <w:rsid w:val="00815CBB"/>
    <w:rsid w:val="00816DA1"/>
    <w:rsid w:val="008170D1"/>
    <w:rsid w:val="008179D0"/>
    <w:rsid w:val="008217CC"/>
    <w:rsid w:val="00821ED4"/>
    <w:rsid w:val="00821FF0"/>
    <w:rsid w:val="00824E49"/>
    <w:rsid w:val="0082723E"/>
    <w:rsid w:val="008311AB"/>
    <w:rsid w:val="00832F22"/>
    <w:rsid w:val="008368E7"/>
    <w:rsid w:val="008405DD"/>
    <w:rsid w:val="008430BF"/>
    <w:rsid w:val="00844C1C"/>
    <w:rsid w:val="008474C8"/>
    <w:rsid w:val="00847D5B"/>
    <w:rsid w:val="008522A0"/>
    <w:rsid w:val="00852691"/>
    <w:rsid w:val="00853B3D"/>
    <w:rsid w:val="0085425F"/>
    <w:rsid w:val="00860699"/>
    <w:rsid w:val="008610BB"/>
    <w:rsid w:val="00861ABB"/>
    <w:rsid w:val="00862B8D"/>
    <w:rsid w:val="0086436D"/>
    <w:rsid w:val="00865699"/>
    <w:rsid w:val="00866371"/>
    <w:rsid w:val="00875E31"/>
    <w:rsid w:val="00877ACE"/>
    <w:rsid w:val="008807E1"/>
    <w:rsid w:val="00884354"/>
    <w:rsid w:val="0088787E"/>
    <w:rsid w:val="008911D6"/>
    <w:rsid w:val="0089145B"/>
    <w:rsid w:val="0089335C"/>
    <w:rsid w:val="008A04A5"/>
    <w:rsid w:val="008A0E30"/>
    <w:rsid w:val="008B329E"/>
    <w:rsid w:val="008B4E9D"/>
    <w:rsid w:val="008B5D1A"/>
    <w:rsid w:val="008C0015"/>
    <w:rsid w:val="008C1DCF"/>
    <w:rsid w:val="008C3BED"/>
    <w:rsid w:val="008C53C8"/>
    <w:rsid w:val="008C7FB5"/>
    <w:rsid w:val="008D4C2E"/>
    <w:rsid w:val="008D5FB1"/>
    <w:rsid w:val="008D71DB"/>
    <w:rsid w:val="008D782D"/>
    <w:rsid w:val="008E2C06"/>
    <w:rsid w:val="008E2E2F"/>
    <w:rsid w:val="008E32AE"/>
    <w:rsid w:val="008E3FD8"/>
    <w:rsid w:val="008E4058"/>
    <w:rsid w:val="008E59DC"/>
    <w:rsid w:val="008E7553"/>
    <w:rsid w:val="008F11F8"/>
    <w:rsid w:val="008F1367"/>
    <w:rsid w:val="008F4263"/>
    <w:rsid w:val="008F5787"/>
    <w:rsid w:val="008F6B4E"/>
    <w:rsid w:val="009005FB"/>
    <w:rsid w:val="0090160A"/>
    <w:rsid w:val="009032B8"/>
    <w:rsid w:val="009039E6"/>
    <w:rsid w:val="0090499B"/>
    <w:rsid w:val="009049B7"/>
    <w:rsid w:val="009067A2"/>
    <w:rsid w:val="0091154B"/>
    <w:rsid w:val="00913960"/>
    <w:rsid w:val="00915E31"/>
    <w:rsid w:val="00920023"/>
    <w:rsid w:val="009220B0"/>
    <w:rsid w:val="00924C45"/>
    <w:rsid w:val="009309C8"/>
    <w:rsid w:val="00933470"/>
    <w:rsid w:val="009335CD"/>
    <w:rsid w:val="00937425"/>
    <w:rsid w:val="009400BB"/>
    <w:rsid w:val="009412C5"/>
    <w:rsid w:val="009415FC"/>
    <w:rsid w:val="009418EC"/>
    <w:rsid w:val="00942435"/>
    <w:rsid w:val="00942CA4"/>
    <w:rsid w:val="00942F7A"/>
    <w:rsid w:val="00943CAB"/>
    <w:rsid w:val="009447FA"/>
    <w:rsid w:val="009529CF"/>
    <w:rsid w:val="00953AB4"/>
    <w:rsid w:val="00954F7E"/>
    <w:rsid w:val="0095515A"/>
    <w:rsid w:val="0095597C"/>
    <w:rsid w:val="0095679E"/>
    <w:rsid w:val="00956B47"/>
    <w:rsid w:val="00956BFA"/>
    <w:rsid w:val="00956CB4"/>
    <w:rsid w:val="00957ECC"/>
    <w:rsid w:val="00960665"/>
    <w:rsid w:val="0096288C"/>
    <w:rsid w:val="0096297A"/>
    <w:rsid w:val="0097164E"/>
    <w:rsid w:val="00973060"/>
    <w:rsid w:val="00977DA5"/>
    <w:rsid w:val="00980390"/>
    <w:rsid w:val="00981A9C"/>
    <w:rsid w:val="00984018"/>
    <w:rsid w:val="009845B0"/>
    <w:rsid w:val="00986547"/>
    <w:rsid w:val="0099235E"/>
    <w:rsid w:val="0099346A"/>
    <w:rsid w:val="00993955"/>
    <w:rsid w:val="00994FF7"/>
    <w:rsid w:val="009A6CD0"/>
    <w:rsid w:val="009B07EE"/>
    <w:rsid w:val="009B217D"/>
    <w:rsid w:val="009B56C1"/>
    <w:rsid w:val="009B6A69"/>
    <w:rsid w:val="009C041D"/>
    <w:rsid w:val="009C0B91"/>
    <w:rsid w:val="009C2C06"/>
    <w:rsid w:val="009C309D"/>
    <w:rsid w:val="009C510E"/>
    <w:rsid w:val="009C6549"/>
    <w:rsid w:val="009C69CB"/>
    <w:rsid w:val="009D0547"/>
    <w:rsid w:val="009D1155"/>
    <w:rsid w:val="009D1BA4"/>
    <w:rsid w:val="009D3357"/>
    <w:rsid w:val="009D4ED1"/>
    <w:rsid w:val="009D6B41"/>
    <w:rsid w:val="009D724A"/>
    <w:rsid w:val="009E0455"/>
    <w:rsid w:val="009E4116"/>
    <w:rsid w:val="009E48EC"/>
    <w:rsid w:val="009E5277"/>
    <w:rsid w:val="009F0C5E"/>
    <w:rsid w:val="009F1C7D"/>
    <w:rsid w:val="009F2D79"/>
    <w:rsid w:val="009F3335"/>
    <w:rsid w:val="009F431B"/>
    <w:rsid w:val="009F4A52"/>
    <w:rsid w:val="009F54A9"/>
    <w:rsid w:val="009F5730"/>
    <w:rsid w:val="009F7074"/>
    <w:rsid w:val="009F7917"/>
    <w:rsid w:val="00A015AC"/>
    <w:rsid w:val="00A017A1"/>
    <w:rsid w:val="00A04030"/>
    <w:rsid w:val="00A04605"/>
    <w:rsid w:val="00A068DA"/>
    <w:rsid w:val="00A074FE"/>
    <w:rsid w:val="00A10376"/>
    <w:rsid w:val="00A11DD4"/>
    <w:rsid w:val="00A125CD"/>
    <w:rsid w:val="00A14AD8"/>
    <w:rsid w:val="00A20B69"/>
    <w:rsid w:val="00A247CA"/>
    <w:rsid w:val="00A25885"/>
    <w:rsid w:val="00A31BC6"/>
    <w:rsid w:val="00A424B6"/>
    <w:rsid w:val="00A42A3B"/>
    <w:rsid w:val="00A43C6C"/>
    <w:rsid w:val="00A44363"/>
    <w:rsid w:val="00A52996"/>
    <w:rsid w:val="00A53E56"/>
    <w:rsid w:val="00A63DE3"/>
    <w:rsid w:val="00A6405F"/>
    <w:rsid w:val="00A65F61"/>
    <w:rsid w:val="00A66A0D"/>
    <w:rsid w:val="00A67427"/>
    <w:rsid w:val="00A7090F"/>
    <w:rsid w:val="00A71973"/>
    <w:rsid w:val="00A73572"/>
    <w:rsid w:val="00A74A02"/>
    <w:rsid w:val="00A76C48"/>
    <w:rsid w:val="00A77900"/>
    <w:rsid w:val="00A77F22"/>
    <w:rsid w:val="00A80BC4"/>
    <w:rsid w:val="00A8253A"/>
    <w:rsid w:val="00A82B96"/>
    <w:rsid w:val="00A91770"/>
    <w:rsid w:val="00A9385E"/>
    <w:rsid w:val="00A964D4"/>
    <w:rsid w:val="00AA31B5"/>
    <w:rsid w:val="00AA4C7F"/>
    <w:rsid w:val="00AA66F3"/>
    <w:rsid w:val="00AB1D75"/>
    <w:rsid w:val="00AB39A6"/>
    <w:rsid w:val="00AB3DD6"/>
    <w:rsid w:val="00AB7B9E"/>
    <w:rsid w:val="00AC7955"/>
    <w:rsid w:val="00AD2968"/>
    <w:rsid w:val="00AD2ACD"/>
    <w:rsid w:val="00AD327B"/>
    <w:rsid w:val="00AD4F64"/>
    <w:rsid w:val="00AD52F8"/>
    <w:rsid w:val="00AD7B77"/>
    <w:rsid w:val="00AE76E3"/>
    <w:rsid w:val="00AF06EE"/>
    <w:rsid w:val="00AF258C"/>
    <w:rsid w:val="00AF390F"/>
    <w:rsid w:val="00AF3C34"/>
    <w:rsid w:val="00B00F4E"/>
    <w:rsid w:val="00B02877"/>
    <w:rsid w:val="00B064DC"/>
    <w:rsid w:val="00B065D7"/>
    <w:rsid w:val="00B06827"/>
    <w:rsid w:val="00B12958"/>
    <w:rsid w:val="00B161A5"/>
    <w:rsid w:val="00B174BC"/>
    <w:rsid w:val="00B17CC1"/>
    <w:rsid w:val="00B209A8"/>
    <w:rsid w:val="00B23AED"/>
    <w:rsid w:val="00B2476E"/>
    <w:rsid w:val="00B26040"/>
    <w:rsid w:val="00B317B4"/>
    <w:rsid w:val="00B31973"/>
    <w:rsid w:val="00B35513"/>
    <w:rsid w:val="00B36BCE"/>
    <w:rsid w:val="00B37BF2"/>
    <w:rsid w:val="00B4009A"/>
    <w:rsid w:val="00B412DB"/>
    <w:rsid w:val="00B43132"/>
    <w:rsid w:val="00B445C8"/>
    <w:rsid w:val="00B44D86"/>
    <w:rsid w:val="00B47142"/>
    <w:rsid w:val="00B47210"/>
    <w:rsid w:val="00B5169F"/>
    <w:rsid w:val="00B5489D"/>
    <w:rsid w:val="00B60961"/>
    <w:rsid w:val="00B66CF7"/>
    <w:rsid w:val="00B6729A"/>
    <w:rsid w:val="00B732D2"/>
    <w:rsid w:val="00B75233"/>
    <w:rsid w:val="00B762BE"/>
    <w:rsid w:val="00B76911"/>
    <w:rsid w:val="00B90C63"/>
    <w:rsid w:val="00B9560D"/>
    <w:rsid w:val="00B95EB8"/>
    <w:rsid w:val="00BA265B"/>
    <w:rsid w:val="00BA29AA"/>
    <w:rsid w:val="00BA73FA"/>
    <w:rsid w:val="00BB1447"/>
    <w:rsid w:val="00BB4050"/>
    <w:rsid w:val="00BB585E"/>
    <w:rsid w:val="00BB64C4"/>
    <w:rsid w:val="00BC0B9C"/>
    <w:rsid w:val="00BC12A1"/>
    <w:rsid w:val="00BC4053"/>
    <w:rsid w:val="00BC412D"/>
    <w:rsid w:val="00BC53C4"/>
    <w:rsid w:val="00BC5541"/>
    <w:rsid w:val="00BC59DC"/>
    <w:rsid w:val="00BD037A"/>
    <w:rsid w:val="00BD327D"/>
    <w:rsid w:val="00BD368A"/>
    <w:rsid w:val="00BD5092"/>
    <w:rsid w:val="00BD5718"/>
    <w:rsid w:val="00BD5D51"/>
    <w:rsid w:val="00BD628B"/>
    <w:rsid w:val="00BD7514"/>
    <w:rsid w:val="00BE12A9"/>
    <w:rsid w:val="00BE3F78"/>
    <w:rsid w:val="00BF288B"/>
    <w:rsid w:val="00BF45BE"/>
    <w:rsid w:val="00BF72D7"/>
    <w:rsid w:val="00C041F7"/>
    <w:rsid w:val="00C05560"/>
    <w:rsid w:val="00C10634"/>
    <w:rsid w:val="00C1165A"/>
    <w:rsid w:val="00C12EE8"/>
    <w:rsid w:val="00C145DF"/>
    <w:rsid w:val="00C14BBE"/>
    <w:rsid w:val="00C2308F"/>
    <w:rsid w:val="00C2371A"/>
    <w:rsid w:val="00C26EBA"/>
    <w:rsid w:val="00C30CFD"/>
    <w:rsid w:val="00C32348"/>
    <w:rsid w:val="00C32C6F"/>
    <w:rsid w:val="00C376DD"/>
    <w:rsid w:val="00C423B8"/>
    <w:rsid w:val="00C44B6F"/>
    <w:rsid w:val="00C46B46"/>
    <w:rsid w:val="00C5248F"/>
    <w:rsid w:val="00C562CF"/>
    <w:rsid w:val="00C569AA"/>
    <w:rsid w:val="00C61E23"/>
    <w:rsid w:val="00C664B2"/>
    <w:rsid w:val="00C67648"/>
    <w:rsid w:val="00C7764A"/>
    <w:rsid w:val="00C77794"/>
    <w:rsid w:val="00C84422"/>
    <w:rsid w:val="00C852F7"/>
    <w:rsid w:val="00C90092"/>
    <w:rsid w:val="00C947C0"/>
    <w:rsid w:val="00C948D2"/>
    <w:rsid w:val="00C953DA"/>
    <w:rsid w:val="00C972DA"/>
    <w:rsid w:val="00CA046E"/>
    <w:rsid w:val="00CA1B88"/>
    <w:rsid w:val="00CA1F30"/>
    <w:rsid w:val="00CA23F8"/>
    <w:rsid w:val="00CA304F"/>
    <w:rsid w:val="00CA404F"/>
    <w:rsid w:val="00CA60F6"/>
    <w:rsid w:val="00CB0EEE"/>
    <w:rsid w:val="00CB4458"/>
    <w:rsid w:val="00CC0E61"/>
    <w:rsid w:val="00CC5952"/>
    <w:rsid w:val="00CD028F"/>
    <w:rsid w:val="00CD5709"/>
    <w:rsid w:val="00CD6669"/>
    <w:rsid w:val="00CE0074"/>
    <w:rsid w:val="00CE0A00"/>
    <w:rsid w:val="00CE11C5"/>
    <w:rsid w:val="00CE316A"/>
    <w:rsid w:val="00CE4D18"/>
    <w:rsid w:val="00CF0650"/>
    <w:rsid w:val="00CF0E00"/>
    <w:rsid w:val="00CF0E7F"/>
    <w:rsid w:val="00CF14C9"/>
    <w:rsid w:val="00CF2844"/>
    <w:rsid w:val="00CF2C3B"/>
    <w:rsid w:val="00CF51E4"/>
    <w:rsid w:val="00CF6FCB"/>
    <w:rsid w:val="00D00FC1"/>
    <w:rsid w:val="00D0416D"/>
    <w:rsid w:val="00D053CA"/>
    <w:rsid w:val="00D05C03"/>
    <w:rsid w:val="00D062C0"/>
    <w:rsid w:val="00D07086"/>
    <w:rsid w:val="00D07EF5"/>
    <w:rsid w:val="00D11046"/>
    <w:rsid w:val="00D16519"/>
    <w:rsid w:val="00D17B20"/>
    <w:rsid w:val="00D25033"/>
    <w:rsid w:val="00D32566"/>
    <w:rsid w:val="00D33D0F"/>
    <w:rsid w:val="00D46C7F"/>
    <w:rsid w:val="00D47323"/>
    <w:rsid w:val="00D519DD"/>
    <w:rsid w:val="00D52A77"/>
    <w:rsid w:val="00D540A3"/>
    <w:rsid w:val="00D545F3"/>
    <w:rsid w:val="00D55F9B"/>
    <w:rsid w:val="00D56BCB"/>
    <w:rsid w:val="00D605A7"/>
    <w:rsid w:val="00D65A4D"/>
    <w:rsid w:val="00D65C57"/>
    <w:rsid w:val="00D664AE"/>
    <w:rsid w:val="00D70829"/>
    <w:rsid w:val="00D716B8"/>
    <w:rsid w:val="00D7485C"/>
    <w:rsid w:val="00D7692E"/>
    <w:rsid w:val="00D7705E"/>
    <w:rsid w:val="00D82A69"/>
    <w:rsid w:val="00D83ACD"/>
    <w:rsid w:val="00D90105"/>
    <w:rsid w:val="00D91F94"/>
    <w:rsid w:val="00D9441F"/>
    <w:rsid w:val="00D97525"/>
    <w:rsid w:val="00DA1BC9"/>
    <w:rsid w:val="00DA2D7F"/>
    <w:rsid w:val="00DA395A"/>
    <w:rsid w:val="00DA537E"/>
    <w:rsid w:val="00DB0615"/>
    <w:rsid w:val="00DB0816"/>
    <w:rsid w:val="00DB2B2C"/>
    <w:rsid w:val="00DB3910"/>
    <w:rsid w:val="00DB3B47"/>
    <w:rsid w:val="00DB3BC9"/>
    <w:rsid w:val="00DB4339"/>
    <w:rsid w:val="00DB5914"/>
    <w:rsid w:val="00DC007D"/>
    <w:rsid w:val="00DC0855"/>
    <w:rsid w:val="00DC0AFA"/>
    <w:rsid w:val="00DC524A"/>
    <w:rsid w:val="00DC5999"/>
    <w:rsid w:val="00DC5DB7"/>
    <w:rsid w:val="00DC6422"/>
    <w:rsid w:val="00DC6FB4"/>
    <w:rsid w:val="00DC740F"/>
    <w:rsid w:val="00DC74CB"/>
    <w:rsid w:val="00DD0EA7"/>
    <w:rsid w:val="00DD3A29"/>
    <w:rsid w:val="00DD4420"/>
    <w:rsid w:val="00DD5C9E"/>
    <w:rsid w:val="00DE0F45"/>
    <w:rsid w:val="00DE0FCF"/>
    <w:rsid w:val="00DF0AAE"/>
    <w:rsid w:val="00DF170B"/>
    <w:rsid w:val="00DF407B"/>
    <w:rsid w:val="00DF416B"/>
    <w:rsid w:val="00DF4873"/>
    <w:rsid w:val="00DF55BB"/>
    <w:rsid w:val="00DF5AA6"/>
    <w:rsid w:val="00DF61BB"/>
    <w:rsid w:val="00DF640D"/>
    <w:rsid w:val="00DF6661"/>
    <w:rsid w:val="00E01406"/>
    <w:rsid w:val="00E066FE"/>
    <w:rsid w:val="00E06C19"/>
    <w:rsid w:val="00E07839"/>
    <w:rsid w:val="00E101C3"/>
    <w:rsid w:val="00E11F54"/>
    <w:rsid w:val="00E12D58"/>
    <w:rsid w:val="00E170D1"/>
    <w:rsid w:val="00E22989"/>
    <w:rsid w:val="00E23C84"/>
    <w:rsid w:val="00E243A0"/>
    <w:rsid w:val="00E3026D"/>
    <w:rsid w:val="00E30424"/>
    <w:rsid w:val="00E30DF7"/>
    <w:rsid w:val="00E3505C"/>
    <w:rsid w:val="00E410AB"/>
    <w:rsid w:val="00E44CFF"/>
    <w:rsid w:val="00E47D54"/>
    <w:rsid w:val="00E53EA9"/>
    <w:rsid w:val="00E548C1"/>
    <w:rsid w:val="00E55449"/>
    <w:rsid w:val="00E554D6"/>
    <w:rsid w:val="00E72661"/>
    <w:rsid w:val="00E726D7"/>
    <w:rsid w:val="00E72700"/>
    <w:rsid w:val="00E72F05"/>
    <w:rsid w:val="00E746CB"/>
    <w:rsid w:val="00E7585B"/>
    <w:rsid w:val="00E7770F"/>
    <w:rsid w:val="00E80C32"/>
    <w:rsid w:val="00E82844"/>
    <w:rsid w:val="00E82AC4"/>
    <w:rsid w:val="00E87F0F"/>
    <w:rsid w:val="00E87F25"/>
    <w:rsid w:val="00E9034F"/>
    <w:rsid w:val="00E92036"/>
    <w:rsid w:val="00E9248A"/>
    <w:rsid w:val="00E92FF4"/>
    <w:rsid w:val="00E9300D"/>
    <w:rsid w:val="00E94355"/>
    <w:rsid w:val="00EA0E08"/>
    <w:rsid w:val="00EA290B"/>
    <w:rsid w:val="00EA5DCC"/>
    <w:rsid w:val="00EA724D"/>
    <w:rsid w:val="00EB0B82"/>
    <w:rsid w:val="00EB12DF"/>
    <w:rsid w:val="00EB45E1"/>
    <w:rsid w:val="00EB6103"/>
    <w:rsid w:val="00EB631D"/>
    <w:rsid w:val="00EB7C72"/>
    <w:rsid w:val="00EB7EDE"/>
    <w:rsid w:val="00EC154F"/>
    <w:rsid w:val="00EC30D1"/>
    <w:rsid w:val="00EC32BB"/>
    <w:rsid w:val="00EC32F5"/>
    <w:rsid w:val="00EC36D6"/>
    <w:rsid w:val="00EC3DC5"/>
    <w:rsid w:val="00EC46F2"/>
    <w:rsid w:val="00EC53B3"/>
    <w:rsid w:val="00EC5A62"/>
    <w:rsid w:val="00ED4BE4"/>
    <w:rsid w:val="00ED6037"/>
    <w:rsid w:val="00EE12DB"/>
    <w:rsid w:val="00EE1E18"/>
    <w:rsid w:val="00EE58B8"/>
    <w:rsid w:val="00EE5DA0"/>
    <w:rsid w:val="00EE68ED"/>
    <w:rsid w:val="00EF15F9"/>
    <w:rsid w:val="00EF17A4"/>
    <w:rsid w:val="00EF2EA1"/>
    <w:rsid w:val="00EF692A"/>
    <w:rsid w:val="00F012A5"/>
    <w:rsid w:val="00F03BC5"/>
    <w:rsid w:val="00F07D4D"/>
    <w:rsid w:val="00F1271E"/>
    <w:rsid w:val="00F21186"/>
    <w:rsid w:val="00F25526"/>
    <w:rsid w:val="00F25BBB"/>
    <w:rsid w:val="00F25CD5"/>
    <w:rsid w:val="00F33FE9"/>
    <w:rsid w:val="00F37767"/>
    <w:rsid w:val="00F417B8"/>
    <w:rsid w:val="00F42671"/>
    <w:rsid w:val="00F42F10"/>
    <w:rsid w:val="00F445DF"/>
    <w:rsid w:val="00F45A9E"/>
    <w:rsid w:val="00F465F9"/>
    <w:rsid w:val="00F57A2B"/>
    <w:rsid w:val="00F6316D"/>
    <w:rsid w:val="00F655DC"/>
    <w:rsid w:val="00F65CAC"/>
    <w:rsid w:val="00F6620A"/>
    <w:rsid w:val="00F67FBD"/>
    <w:rsid w:val="00F71493"/>
    <w:rsid w:val="00F80F04"/>
    <w:rsid w:val="00F828ED"/>
    <w:rsid w:val="00F836E1"/>
    <w:rsid w:val="00F874F9"/>
    <w:rsid w:val="00F958A8"/>
    <w:rsid w:val="00F960D7"/>
    <w:rsid w:val="00F9697C"/>
    <w:rsid w:val="00F97FDA"/>
    <w:rsid w:val="00FA50D4"/>
    <w:rsid w:val="00FA5C57"/>
    <w:rsid w:val="00FB0420"/>
    <w:rsid w:val="00FB0978"/>
    <w:rsid w:val="00FB1A39"/>
    <w:rsid w:val="00FB1D5B"/>
    <w:rsid w:val="00FB39EA"/>
    <w:rsid w:val="00FB4402"/>
    <w:rsid w:val="00FB573F"/>
    <w:rsid w:val="00FB7408"/>
    <w:rsid w:val="00FC017C"/>
    <w:rsid w:val="00FC0181"/>
    <w:rsid w:val="00FC3015"/>
    <w:rsid w:val="00FC6842"/>
    <w:rsid w:val="00FC6D6C"/>
    <w:rsid w:val="00FC7232"/>
    <w:rsid w:val="00FD0C03"/>
    <w:rsid w:val="00FD136C"/>
    <w:rsid w:val="00FD3AF1"/>
    <w:rsid w:val="00FD4BDF"/>
    <w:rsid w:val="00FD75CD"/>
    <w:rsid w:val="00FD763D"/>
    <w:rsid w:val="00FD7B39"/>
    <w:rsid w:val="00FD7D7B"/>
    <w:rsid w:val="00FE1544"/>
    <w:rsid w:val="00FE1AF8"/>
    <w:rsid w:val="00FE1E25"/>
    <w:rsid w:val="00FE39EC"/>
    <w:rsid w:val="00FE5735"/>
    <w:rsid w:val="00FE5980"/>
    <w:rsid w:val="00FE64CF"/>
    <w:rsid w:val="00FE7656"/>
    <w:rsid w:val="00FF5BAD"/>
    <w:rsid w:val="5CF27D30"/>
    <w:rsid w:val="72A0F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A0BD93"/>
  <w15:docId w15:val="{02364269-B922-424F-9686-1315D482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kia Pure Text" w:eastAsiaTheme="minorHAnsi" w:hAnsi="Nokia Pure Text" w:cstheme="minorBidi"/>
        <w:color w:val="666666" w:themeColor="text2"/>
        <w:sz w:val="22"/>
        <w:szCs w:val="22"/>
        <w:lang w:val="en-GB" w:eastAsia="en-US" w:bidi="ar-SA"/>
      </w:rPr>
    </w:rPrDefault>
    <w:pPrDefault>
      <w:pPr>
        <w:spacing w:before="120"/>
        <w:ind w:left="1135"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AE3"/>
    <w:pPr>
      <w:ind w:left="0" w:firstLine="0"/>
    </w:pPr>
    <w:rPr>
      <w:rFonts w:asciiTheme="minorHAnsi" w:hAnsiTheme="minorHAnsi" w:cs="Arial"/>
      <w:color w:val="001135"/>
      <w:sz w:val="24"/>
      <w:lang w:val="tr-TR"/>
    </w:rPr>
  </w:style>
  <w:style w:type="paragraph" w:styleId="Balk1">
    <w:name w:val="heading 1"/>
    <w:basedOn w:val="Normal"/>
    <w:next w:val="Normal"/>
    <w:link w:val="Balk1Char"/>
    <w:uiPriority w:val="9"/>
    <w:qFormat/>
    <w:rsid w:val="00942F7A"/>
    <w:pPr>
      <w:spacing w:before="240" w:after="120"/>
      <w:outlineLvl w:val="0"/>
    </w:pPr>
    <w:rPr>
      <w:rFonts w:ascii="Nokia Pure Headline Light" w:eastAsia="Nokia Pure Text Light" w:hAnsi="Nokia Pure Headline Light"/>
      <w:color w:val="005AFF"/>
      <w:sz w:val="42"/>
      <w:szCs w:val="42"/>
    </w:rPr>
  </w:style>
  <w:style w:type="paragraph" w:styleId="Balk2">
    <w:name w:val="heading 2"/>
    <w:basedOn w:val="Normal"/>
    <w:next w:val="Normal"/>
    <w:link w:val="Balk2Char"/>
    <w:uiPriority w:val="9"/>
    <w:unhideWhenUsed/>
    <w:qFormat/>
    <w:rsid w:val="00FE64CF"/>
    <w:pPr>
      <w:spacing w:before="180" w:after="120"/>
      <w:outlineLvl w:val="1"/>
    </w:pPr>
    <w:rPr>
      <w:rFonts w:eastAsiaTheme="majorEastAsia" w:cstheme="majorBidi"/>
      <w:color w:val="auto"/>
      <w:sz w:val="28"/>
      <w:szCs w:val="32"/>
    </w:rPr>
  </w:style>
  <w:style w:type="paragraph" w:styleId="Balk3">
    <w:name w:val="heading 3"/>
    <w:basedOn w:val="Balk2"/>
    <w:next w:val="Normal"/>
    <w:link w:val="Balk3Char"/>
    <w:uiPriority w:val="9"/>
    <w:unhideWhenUsed/>
    <w:qFormat/>
    <w:rsid w:val="0012039F"/>
    <w:pPr>
      <w:numPr>
        <w:ilvl w:val="2"/>
      </w:numPr>
      <w:outlineLvl w:val="2"/>
    </w:pPr>
  </w:style>
  <w:style w:type="paragraph" w:styleId="Balk4">
    <w:name w:val="heading 4"/>
    <w:basedOn w:val="Normal"/>
    <w:next w:val="Normal"/>
    <w:link w:val="Balk4Char"/>
    <w:uiPriority w:val="9"/>
    <w:unhideWhenUsed/>
    <w:qFormat/>
    <w:rsid w:val="00E746CB"/>
    <w:pPr>
      <w:spacing w:before="40"/>
      <w:ind w:left="851" w:hanging="851"/>
      <w:outlineLvl w:val="3"/>
    </w:pPr>
    <w:rPr>
      <w:rFonts w:asciiTheme="majorHAnsi" w:eastAsiaTheme="majorEastAsia" w:hAnsiTheme="majorHAnsi" w:cstheme="majorBidi"/>
      <w:iCs/>
    </w:rPr>
  </w:style>
  <w:style w:type="paragraph" w:styleId="Balk5">
    <w:name w:val="heading 5"/>
    <w:basedOn w:val="Normal"/>
    <w:next w:val="Normal"/>
    <w:link w:val="Balk5Char"/>
    <w:uiPriority w:val="9"/>
    <w:unhideWhenUsed/>
    <w:qFormat/>
    <w:rsid w:val="00E746CB"/>
    <w:pPr>
      <w:spacing w:before="180" w:after="120"/>
      <w:ind w:left="851" w:hanging="851"/>
      <w:outlineLvl w:val="4"/>
    </w:pPr>
    <w:rPr>
      <w:rFonts w:asciiTheme="majorHAnsi" w:eastAsiaTheme="majorEastAsia" w:hAnsiTheme="majorHAnsi" w:cstheme="majorBidi"/>
      <w:sz w:val="22"/>
    </w:rPr>
  </w:style>
  <w:style w:type="paragraph" w:styleId="Balk6">
    <w:name w:val="heading 6"/>
    <w:basedOn w:val="Normal"/>
    <w:next w:val="Normal"/>
    <w:link w:val="Balk6Char"/>
    <w:uiPriority w:val="9"/>
    <w:unhideWhenUsed/>
    <w:rsid w:val="00AF3C34"/>
    <w:pPr>
      <w:keepNext/>
      <w:keepLines/>
      <w:numPr>
        <w:ilvl w:val="5"/>
        <w:numId w:val="2"/>
      </w:numPr>
      <w:spacing w:before="40"/>
      <w:outlineLvl w:val="5"/>
    </w:pPr>
    <w:rPr>
      <w:rFonts w:asciiTheme="majorHAnsi" w:eastAsiaTheme="majorEastAsia" w:hAnsiTheme="majorHAnsi" w:cstheme="majorBidi"/>
    </w:rPr>
  </w:style>
  <w:style w:type="paragraph" w:styleId="Balk7">
    <w:name w:val="heading 7"/>
    <w:basedOn w:val="Normal"/>
    <w:next w:val="Normal"/>
    <w:link w:val="Balk7Char"/>
    <w:uiPriority w:val="9"/>
    <w:unhideWhenUsed/>
    <w:rsid w:val="00AF3C34"/>
    <w:pPr>
      <w:keepNext/>
      <w:keepLines/>
      <w:numPr>
        <w:ilvl w:val="6"/>
        <w:numId w:val="2"/>
      </w:numPr>
      <w:spacing w:before="40"/>
      <w:outlineLvl w:val="6"/>
    </w:pPr>
    <w:rPr>
      <w:rFonts w:asciiTheme="majorHAnsi" w:eastAsiaTheme="majorEastAsia" w:hAnsiTheme="majorHAnsi" w:cstheme="majorBidi"/>
    </w:rPr>
  </w:style>
  <w:style w:type="paragraph" w:styleId="Balk8">
    <w:name w:val="heading 8"/>
    <w:basedOn w:val="Normal"/>
    <w:next w:val="Normal"/>
    <w:link w:val="Balk8Char"/>
    <w:uiPriority w:val="9"/>
    <w:unhideWhenUsed/>
    <w:rsid w:val="00AF3C34"/>
    <w:pPr>
      <w:keepNext/>
      <w:keepLines/>
      <w:numPr>
        <w:ilvl w:val="7"/>
        <w:numId w:val="2"/>
      </w:numPr>
      <w:spacing w:before="40"/>
      <w:outlineLvl w:val="7"/>
    </w:pPr>
    <w:rPr>
      <w:rFonts w:asciiTheme="majorHAnsi" w:eastAsiaTheme="majorEastAsia" w:hAnsiTheme="majorHAnsi" w:cstheme="majorBidi"/>
      <w:sz w:val="21"/>
      <w:szCs w:val="21"/>
    </w:rPr>
  </w:style>
  <w:style w:type="paragraph" w:styleId="Balk9">
    <w:name w:val="heading 9"/>
    <w:basedOn w:val="Normal"/>
    <w:next w:val="Normal"/>
    <w:link w:val="Balk9Char"/>
    <w:uiPriority w:val="9"/>
    <w:unhideWhenUsed/>
    <w:rsid w:val="00AF3C34"/>
    <w:pPr>
      <w:keepNext/>
      <w:keepLines/>
      <w:numPr>
        <w:ilvl w:val="8"/>
        <w:numId w:val="2"/>
      </w:numPr>
      <w:spacing w:before="40"/>
      <w:outlineLvl w:val="8"/>
    </w:pPr>
    <w:rPr>
      <w:rFonts w:asciiTheme="majorHAnsi" w:eastAsiaTheme="majorEastAsia" w:hAnsiTheme="majorHAnsi" w:cstheme="majorBidi"/>
      <w:iCs/>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E6735"/>
    <w:pPr>
      <w:tabs>
        <w:tab w:val="center" w:pos="4513"/>
        <w:tab w:val="right" w:pos="9026"/>
      </w:tabs>
    </w:pPr>
  </w:style>
  <w:style w:type="character" w:customStyle="1" w:styleId="stBilgiChar">
    <w:name w:val="Üst Bilgi Char"/>
    <w:basedOn w:val="VarsaylanParagrafYazTipi"/>
    <w:link w:val="stBilgi"/>
    <w:uiPriority w:val="99"/>
    <w:rsid w:val="001E6735"/>
    <w:rPr>
      <w:rFonts w:asciiTheme="minorHAnsi" w:hAnsiTheme="minorHAnsi"/>
    </w:rPr>
  </w:style>
  <w:style w:type="paragraph" w:styleId="AltBilgi">
    <w:name w:val="footer"/>
    <w:basedOn w:val="Normal"/>
    <w:link w:val="AltBilgiChar"/>
    <w:uiPriority w:val="99"/>
    <w:unhideWhenUsed/>
    <w:qFormat/>
    <w:rsid w:val="00DC6FB4"/>
    <w:rPr>
      <w:sz w:val="16"/>
    </w:rPr>
  </w:style>
  <w:style w:type="character" w:customStyle="1" w:styleId="AltBilgiChar">
    <w:name w:val="Alt Bilgi Char"/>
    <w:basedOn w:val="VarsaylanParagrafYazTipi"/>
    <w:link w:val="AltBilgi"/>
    <w:uiPriority w:val="99"/>
    <w:rsid w:val="00DC6FB4"/>
    <w:rPr>
      <w:rFonts w:asciiTheme="minorHAnsi" w:hAnsiTheme="minorHAnsi" w:cs="Arial"/>
      <w:color w:val="001135" w:themeColor="text1"/>
      <w:sz w:val="16"/>
      <w:lang w:val="en-US"/>
    </w:rPr>
  </w:style>
  <w:style w:type="paragraph" w:styleId="BalonMetni">
    <w:name w:val="Balloon Text"/>
    <w:basedOn w:val="Normal"/>
    <w:link w:val="BalonMetniChar"/>
    <w:uiPriority w:val="99"/>
    <w:semiHidden/>
    <w:unhideWhenUsed/>
    <w:rsid w:val="001455F7"/>
    <w:rPr>
      <w:rFonts w:ascii="Tahoma" w:hAnsi="Tahoma" w:cs="Tahoma"/>
      <w:sz w:val="16"/>
      <w:szCs w:val="16"/>
    </w:rPr>
  </w:style>
  <w:style w:type="character" w:customStyle="1" w:styleId="BalonMetniChar">
    <w:name w:val="Balon Metni Char"/>
    <w:basedOn w:val="VarsaylanParagrafYazTipi"/>
    <w:link w:val="BalonMetni"/>
    <w:uiPriority w:val="99"/>
    <w:semiHidden/>
    <w:rsid w:val="001455F7"/>
    <w:rPr>
      <w:rFonts w:ascii="Tahoma" w:hAnsi="Tahoma" w:cs="Tahoma"/>
      <w:sz w:val="16"/>
      <w:szCs w:val="16"/>
    </w:rPr>
  </w:style>
  <w:style w:type="table" w:customStyle="1" w:styleId="Defaulttable">
    <w:name w:val="Default table"/>
    <w:basedOn w:val="NormalTablo"/>
    <w:uiPriority w:val="99"/>
    <w:rsid w:val="00CF0650"/>
    <w:pPr>
      <w:ind w:left="0" w:firstLine="0"/>
    </w:pPr>
    <w:rPr>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character" w:customStyle="1" w:styleId="Balk2Char">
    <w:name w:val="Başlık 2 Char"/>
    <w:basedOn w:val="VarsaylanParagrafYazTipi"/>
    <w:link w:val="Balk2"/>
    <w:uiPriority w:val="9"/>
    <w:rsid w:val="00FE64CF"/>
    <w:rPr>
      <w:rFonts w:asciiTheme="minorHAnsi" w:eastAsiaTheme="majorEastAsia" w:hAnsiTheme="minorHAnsi" w:cstheme="majorBidi"/>
      <w:color w:val="auto"/>
      <w:sz w:val="28"/>
      <w:szCs w:val="32"/>
      <w:lang w:val="en-US"/>
    </w:rPr>
  </w:style>
  <w:style w:type="character" w:customStyle="1" w:styleId="Balk1Char">
    <w:name w:val="Başlık 1 Char"/>
    <w:basedOn w:val="VarsaylanParagrafYazTipi"/>
    <w:link w:val="Balk1"/>
    <w:uiPriority w:val="9"/>
    <w:rsid w:val="00942F7A"/>
    <w:rPr>
      <w:rFonts w:ascii="Nokia Pure Headline Light" w:eastAsia="Nokia Pure Text Light" w:hAnsi="Nokia Pure Headline Light" w:cs="Arial"/>
      <w:color w:val="005AFF"/>
      <w:sz w:val="42"/>
      <w:szCs w:val="42"/>
      <w:lang w:val="en-US"/>
    </w:rPr>
  </w:style>
  <w:style w:type="paragraph" w:customStyle="1" w:styleId="Numberlist">
    <w:name w:val="Number list"/>
    <w:basedOn w:val="Normal"/>
    <w:qFormat/>
    <w:rsid w:val="00E80C32"/>
    <w:pPr>
      <w:numPr>
        <w:numId w:val="7"/>
      </w:numPr>
      <w:contextualSpacing/>
    </w:pPr>
  </w:style>
  <w:style w:type="numbering" w:customStyle="1" w:styleId="Nokia">
    <w:name w:val="Nokia"/>
    <w:uiPriority w:val="99"/>
    <w:rsid w:val="008170D1"/>
    <w:pPr>
      <w:numPr>
        <w:numId w:val="1"/>
      </w:numPr>
    </w:pPr>
  </w:style>
  <w:style w:type="paragraph" w:styleId="T1">
    <w:name w:val="toc 1"/>
    <w:basedOn w:val="Normal"/>
    <w:next w:val="Normal"/>
    <w:uiPriority w:val="39"/>
    <w:unhideWhenUsed/>
    <w:qFormat/>
    <w:rsid w:val="00977DA5"/>
    <w:pPr>
      <w:tabs>
        <w:tab w:val="left" w:leader="dot" w:pos="9214"/>
      </w:tabs>
      <w:spacing w:after="120"/>
      <w:ind w:left="1021" w:hanging="1021"/>
    </w:pPr>
    <w:rPr>
      <w:rFonts w:eastAsiaTheme="minorEastAsia" w:cstheme="minorBidi"/>
      <w:noProof/>
      <w:color w:val="auto"/>
      <w:kern w:val="2"/>
      <w:sz w:val="22"/>
      <w14:ligatures w14:val="standardContextual"/>
    </w:rPr>
  </w:style>
  <w:style w:type="character" w:styleId="Kpr">
    <w:name w:val="Hyperlink"/>
    <w:basedOn w:val="VarsaylanParagrafYazTipi"/>
    <w:uiPriority w:val="99"/>
    <w:unhideWhenUsed/>
    <w:rsid w:val="00236319"/>
    <w:rPr>
      <w:rFonts w:asciiTheme="minorHAnsi" w:hAnsiTheme="minorHAnsi"/>
      <w:color w:val="0000FF"/>
      <w:u w:val="single"/>
    </w:rPr>
  </w:style>
  <w:style w:type="character" w:styleId="YerTutucuMetni">
    <w:name w:val="Placeholder Text"/>
    <w:basedOn w:val="VarsaylanParagrafYazTipi"/>
    <w:uiPriority w:val="99"/>
    <w:semiHidden/>
    <w:rsid w:val="00EF692A"/>
    <w:rPr>
      <w:color w:val="808080"/>
    </w:rPr>
  </w:style>
  <w:style w:type="paragraph" w:customStyle="1" w:styleId="Documenttitle">
    <w:name w:val="Document title"/>
    <w:basedOn w:val="Normal"/>
    <w:next w:val="Normal"/>
    <w:link w:val="DocumenttitleChar"/>
    <w:qFormat/>
    <w:rsid w:val="000E2783"/>
    <w:pPr>
      <w:spacing w:before="0"/>
    </w:pPr>
    <w:rPr>
      <w:rFonts w:asciiTheme="majorHAnsi" w:hAnsiTheme="majorHAnsi"/>
      <w:color w:val="005AFF" w:themeColor="accent1"/>
      <w:sz w:val="56"/>
      <w:szCs w:val="56"/>
    </w:rPr>
  </w:style>
  <w:style w:type="character" w:customStyle="1" w:styleId="DocumenttitleChar">
    <w:name w:val="Document title Char"/>
    <w:basedOn w:val="VarsaylanParagrafYazTipi"/>
    <w:link w:val="Documenttitle"/>
    <w:rsid w:val="000E2783"/>
    <w:rPr>
      <w:rFonts w:asciiTheme="majorHAnsi" w:hAnsiTheme="majorHAnsi" w:cs="Arial"/>
      <w:color w:val="005AFF" w:themeColor="accent1"/>
      <w:sz w:val="56"/>
      <w:szCs w:val="56"/>
      <w:lang w:val="en-US"/>
    </w:rPr>
  </w:style>
  <w:style w:type="paragraph" w:styleId="T2">
    <w:name w:val="toc 2"/>
    <w:basedOn w:val="Normal"/>
    <w:next w:val="Normal"/>
    <w:uiPriority w:val="39"/>
    <w:unhideWhenUsed/>
    <w:qFormat/>
    <w:rsid w:val="00977DA5"/>
    <w:pPr>
      <w:tabs>
        <w:tab w:val="left" w:leader="dot" w:pos="9214"/>
      </w:tabs>
      <w:spacing w:after="120"/>
      <w:ind w:left="1021" w:hanging="1021"/>
    </w:pPr>
    <w:rPr>
      <w:rFonts w:eastAsiaTheme="minorEastAsia" w:cstheme="minorBidi"/>
      <w:noProof/>
      <w:color w:val="auto"/>
      <w:kern w:val="2"/>
      <w:sz w:val="22"/>
      <w14:ligatures w14:val="standardContextual"/>
    </w:rPr>
  </w:style>
  <w:style w:type="character" w:customStyle="1" w:styleId="Balk3Char">
    <w:name w:val="Başlık 3 Char"/>
    <w:basedOn w:val="VarsaylanParagrafYazTipi"/>
    <w:link w:val="Balk3"/>
    <w:uiPriority w:val="9"/>
    <w:rsid w:val="0012039F"/>
    <w:rPr>
      <w:rFonts w:asciiTheme="minorHAnsi" w:eastAsiaTheme="majorEastAsia" w:hAnsiTheme="minorHAnsi" w:cstheme="majorBidi"/>
      <w:color w:val="auto"/>
      <w:sz w:val="28"/>
      <w:szCs w:val="32"/>
      <w:lang w:val="en-US"/>
    </w:rPr>
  </w:style>
  <w:style w:type="paragraph" w:styleId="KonuBal">
    <w:name w:val="Title"/>
    <w:basedOn w:val="Normal"/>
    <w:next w:val="Normal"/>
    <w:link w:val="KonuBalChar"/>
    <w:uiPriority w:val="10"/>
    <w:rsid w:val="00236319"/>
    <w:pPr>
      <w:spacing w:after="300"/>
      <w:contextualSpacing/>
    </w:pPr>
    <w:rPr>
      <w:rFonts w:ascii="Nokia Pure Headline Light" w:eastAsiaTheme="majorEastAsia" w:hAnsi="Nokia Pure Headline Light" w:cstheme="majorBidi"/>
      <w:spacing w:val="5"/>
      <w:kern w:val="28"/>
      <w:sz w:val="44"/>
      <w:szCs w:val="52"/>
    </w:rPr>
  </w:style>
  <w:style w:type="character" w:customStyle="1" w:styleId="KonuBalChar">
    <w:name w:val="Konu Başlığı Char"/>
    <w:basedOn w:val="VarsaylanParagrafYazTipi"/>
    <w:link w:val="KonuBal"/>
    <w:uiPriority w:val="10"/>
    <w:rsid w:val="00236319"/>
    <w:rPr>
      <w:rFonts w:ascii="Nokia Pure Headline Light" w:eastAsiaTheme="majorEastAsia" w:hAnsi="Nokia Pure Headline Light" w:cstheme="majorBidi"/>
      <w:color w:val="001135" w:themeColor="text1"/>
      <w:spacing w:val="5"/>
      <w:kern w:val="28"/>
      <w:sz w:val="44"/>
      <w:szCs w:val="52"/>
      <w:lang w:val="en-US"/>
    </w:rPr>
  </w:style>
  <w:style w:type="paragraph" w:styleId="Altyaz">
    <w:name w:val="Subtitle"/>
    <w:basedOn w:val="Normal"/>
    <w:next w:val="Normal"/>
    <w:link w:val="AltyazChar"/>
    <w:uiPriority w:val="11"/>
    <w:rsid w:val="001E6735"/>
    <w:pPr>
      <w:numPr>
        <w:ilvl w:val="1"/>
      </w:numPr>
      <w:ind w:left="714" w:hanging="357"/>
    </w:pPr>
    <w:rPr>
      <w:rFonts w:asciiTheme="majorHAnsi" w:eastAsiaTheme="majorEastAsia" w:hAnsiTheme="majorHAnsi" w:cstheme="majorBidi"/>
      <w:i/>
      <w:iCs/>
      <w:spacing w:val="15"/>
    </w:rPr>
  </w:style>
  <w:style w:type="character" w:customStyle="1" w:styleId="AltyazChar">
    <w:name w:val="Altyazı Char"/>
    <w:basedOn w:val="VarsaylanParagrafYazTipi"/>
    <w:link w:val="Altyaz"/>
    <w:uiPriority w:val="11"/>
    <w:rsid w:val="001E6735"/>
    <w:rPr>
      <w:rFonts w:asciiTheme="majorHAnsi" w:eastAsiaTheme="majorEastAsia" w:hAnsiTheme="majorHAnsi" w:cstheme="majorBidi"/>
      <w:i/>
      <w:iCs/>
      <w:spacing w:val="15"/>
      <w:sz w:val="24"/>
      <w:szCs w:val="24"/>
    </w:rPr>
  </w:style>
  <w:style w:type="character" w:styleId="HafifVurgulama">
    <w:name w:val="Subtle Emphasis"/>
    <w:basedOn w:val="VarsaylanParagrafYazTipi"/>
    <w:uiPriority w:val="19"/>
    <w:rsid w:val="00236319"/>
    <w:rPr>
      <w:rFonts w:asciiTheme="minorHAnsi" w:hAnsiTheme="minorHAnsi"/>
      <w:i/>
      <w:iCs/>
      <w:color w:val="EBEBEB" w:themeColor="background2"/>
    </w:rPr>
  </w:style>
  <w:style w:type="character" w:styleId="Vurgu">
    <w:name w:val="Emphasis"/>
    <w:basedOn w:val="VarsaylanParagrafYazTipi"/>
    <w:uiPriority w:val="20"/>
    <w:rsid w:val="001E6735"/>
    <w:rPr>
      <w:rFonts w:asciiTheme="minorHAnsi" w:hAnsiTheme="minorHAnsi"/>
      <w:i/>
      <w:iCs/>
    </w:rPr>
  </w:style>
  <w:style w:type="character" w:styleId="GlVurgulama">
    <w:name w:val="Intense Emphasis"/>
    <w:basedOn w:val="VarsaylanParagrafYazTipi"/>
    <w:uiPriority w:val="21"/>
    <w:rsid w:val="00236319"/>
    <w:rPr>
      <w:rFonts w:asciiTheme="minorHAnsi" w:hAnsiTheme="minorHAnsi"/>
      <w:b/>
      <w:bCs/>
      <w:i/>
      <w:iCs/>
      <w:color w:val="EBEBEB" w:themeColor="background2"/>
    </w:rPr>
  </w:style>
  <w:style w:type="character" w:styleId="Gl">
    <w:name w:val="Strong"/>
    <w:basedOn w:val="VarsaylanParagrafYazTipi"/>
    <w:uiPriority w:val="22"/>
    <w:qFormat/>
    <w:rsid w:val="001E6735"/>
    <w:rPr>
      <w:rFonts w:asciiTheme="minorHAnsi" w:hAnsiTheme="minorHAnsi"/>
      <w:b/>
      <w:bCs/>
    </w:rPr>
  </w:style>
  <w:style w:type="paragraph" w:styleId="Alnt">
    <w:name w:val="Quote"/>
    <w:basedOn w:val="Normal"/>
    <w:next w:val="Normal"/>
    <w:link w:val="AlntChar"/>
    <w:uiPriority w:val="29"/>
    <w:rsid w:val="00583ECE"/>
    <w:rPr>
      <w:i/>
      <w:iCs/>
    </w:rPr>
  </w:style>
  <w:style w:type="character" w:customStyle="1" w:styleId="AlntChar">
    <w:name w:val="Alıntı Char"/>
    <w:basedOn w:val="VarsaylanParagrafYazTipi"/>
    <w:link w:val="Alnt"/>
    <w:uiPriority w:val="29"/>
    <w:rsid w:val="00583ECE"/>
    <w:rPr>
      <w:rFonts w:ascii="Nokia Pure Text DFLT" w:hAnsi="Nokia Pure Text DFLT"/>
      <w:i/>
      <w:iCs/>
      <w:color w:val="666666" w:themeColor="text2"/>
    </w:rPr>
  </w:style>
  <w:style w:type="paragraph" w:styleId="GlAlnt">
    <w:name w:val="Intense Quote"/>
    <w:basedOn w:val="Normal"/>
    <w:next w:val="Normal"/>
    <w:link w:val="GlAlntChar"/>
    <w:uiPriority w:val="30"/>
    <w:rsid w:val="001E6735"/>
    <w:pPr>
      <w:pBdr>
        <w:bottom w:val="single" w:sz="4" w:space="4" w:color="005AFF" w:themeColor="accent1"/>
      </w:pBdr>
      <w:spacing w:before="200" w:after="280"/>
      <w:ind w:left="936" w:right="936"/>
    </w:pPr>
    <w:rPr>
      <w:b/>
      <w:bCs/>
      <w:i/>
      <w:iCs/>
    </w:rPr>
  </w:style>
  <w:style w:type="character" w:customStyle="1" w:styleId="GlAlntChar">
    <w:name w:val="Güçlü Alıntı Char"/>
    <w:basedOn w:val="VarsaylanParagrafYazTipi"/>
    <w:link w:val="GlAlnt"/>
    <w:uiPriority w:val="30"/>
    <w:rsid w:val="001E6735"/>
    <w:rPr>
      <w:rFonts w:asciiTheme="minorHAnsi" w:hAnsiTheme="minorHAnsi"/>
      <w:b/>
      <w:bCs/>
      <w:i/>
      <w:iCs/>
    </w:rPr>
  </w:style>
  <w:style w:type="character" w:styleId="HafifBavuru">
    <w:name w:val="Subtle Reference"/>
    <w:basedOn w:val="VarsaylanParagrafYazTipi"/>
    <w:uiPriority w:val="31"/>
    <w:rsid w:val="001E6735"/>
    <w:rPr>
      <w:rFonts w:asciiTheme="minorHAnsi" w:hAnsiTheme="minorHAnsi"/>
      <w:smallCaps/>
      <w:color w:val="666666" w:themeColor="text2"/>
      <w:u w:val="single"/>
    </w:rPr>
  </w:style>
  <w:style w:type="character" w:styleId="GlBavuru">
    <w:name w:val="Intense Reference"/>
    <w:basedOn w:val="VarsaylanParagrafYazTipi"/>
    <w:uiPriority w:val="32"/>
    <w:rsid w:val="00236319"/>
    <w:rPr>
      <w:rFonts w:asciiTheme="minorHAnsi" w:hAnsiTheme="minorHAnsi"/>
      <w:b/>
      <w:bCs/>
      <w:smallCaps/>
      <w:color w:val="EBEBEB" w:themeColor="background2"/>
      <w:spacing w:val="5"/>
      <w:u w:val="single"/>
    </w:rPr>
  </w:style>
  <w:style w:type="character" w:styleId="KitapBal">
    <w:name w:val="Book Title"/>
    <w:basedOn w:val="VarsaylanParagrafYazTipi"/>
    <w:uiPriority w:val="33"/>
    <w:rsid w:val="001E6735"/>
    <w:rPr>
      <w:rFonts w:asciiTheme="minorHAnsi" w:hAnsiTheme="minorHAnsi"/>
      <w:b/>
      <w:bCs/>
      <w:smallCaps/>
      <w:spacing w:val="5"/>
    </w:rPr>
  </w:style>
  <w:style w:type="paragraph" w:styleId="TBal">
    <w:name w:val="TOC Heading"/>
    <w:basedOn w:val="Normal"/>
    <w:next w:val="Normal"/>
    <w:uiPriority w:val="39"/>
    <w:unhideWhenUsed/>
    <w:qFormat/>
    <w:rsid w:val="0012039F"/>
    <w:rPr>
      <w:bCs/>
      <w:szCs w:val="32"/>
    </w:rPr>
  </w:style>
  <w:style w:type="paragraph" w:styleId="T3">
    <w:name w:val="toc 3"/>
    <w:basedOn w:val="T1"/>
    <w:next w:val="Normal"/>
    <w:uiPriority w:val="39"/>
    <w:unhideWhenUsed/>
    <w:qFormat/>
    <w:rsid w:val="00977DA5"/>
  </w:style>
  <w:style w:type="character" w:customStyle="1" w:styleId="Balk4Char">
    <w:name w:val="Başlık 4 Char"/>
    <w:basedOn w:val="VarsaylanParagrafYazTipi"/>
    <w:link w:val="Balk4"/>
    <w:uiPriority w:val="9"/>
    <w:rsid w:val="00E746CB"/>
    <w:rPr>
      <w:rFonts w:asciiTheme="majorHAnsi" w:eastAsiaTheme="majorEastAsia" w:hAnsiTheme="majorHAnsi" w:cstheme="majorBidi"/>
      <w:iCs/>
      <w:color w:val="001135" w:themeColor="text1"/>
      <w:sz w:val="24"/>
      <w:lang w:val="en-US"/>
    </w:rPr>
  </w:style>
  <w:style w:type="character" w:customStyle="1" w:styleId="Balk5Char">
    <w:name w:val="Başlık 5 Char"/>
    <w:basedOn w:val="VarsaylanParagrafYazTipi"/>
    <w:link w:val="Balk5"/>
    <w:uiPriority w:val="9"/>
    <w:rsid w:val="00E746CB"/>
    <w:rPr>
      <w:rFonts w:asciiTheme="majorHAnsi" w:eastAsiaTheme="majorEastAsia" w:hAnsiTheme="majorHAnsi" w:cstheme="majorBidi"/>
      <w:color w:val="001135" w:themeColor="text1"/>
      <w:lang w:val="en-US"/>
    </w:rPr>
  </w:style>
  <w:style w:type="character" w:customStyle="1" w:styleId="Balk6Char">
    <w:name w:val="Başlık 6 Char"/>
    <w:basedOn w:val="VarsaylanParagrafYazTipi"/>
    <w:link w:val="Balk6"/>
    <w:uiPriority w:val="9"/>
    <w:rsid w:val="00AF3C34"/>
    <w:rPr>
      <w:rFonts w:asciiTheme="majorHAnsi" w:eastAsiaTheme="majorEastAsia" w:hAnsiTheme="majorHAnsi" w:cstheme="majorBidi"/>
      <w:color w:val="001135" w:themeColor="text1"/>
      <w:sz w:val="24"/>
      <w:lang w:val="en-US"/>
    </w:rPr>
  </w:style>
  <w:style w:type="character" w:customStyle="1" w:styleId="Balk7Char">
    <w:name w:val="Başlık 7 Char"/>
    <w:basedOn w:val="VarsaylanParagrafYazTipi"/>
    <w:link w:val="Balk7"/>
    <w:uiPriority w:val="9"/>
    <w:rsid w:val="00AF3C34"/>
    <w:rPr>
      <w:rFonts w:asciiTheme="majorHAnsi" w:eastAsiaTheme="majorEastAsia" w:hAnsiTheme="majorHAnsi" w:cstheme="majorBidi"/>
      <w:color w:val="001135" w:themeColor="text1"/>
      <w:sz w:val="24"/>
      <w:lang w:val="en-US"/>
    </w:rPr>
  </w:style>
  <w:style w:type="character" w:customStyle="1" w:styleId="Balk8Char">
    <w:name w:val="Başlık 8 Char"/>
    <w:basedOn w:val="VarsaylanParagrafYazTipi"/>
    <w:link w:val="Balk8"/>
    <w:uiPriority w:val="9"/>
    <w:rsid w:val="00AF3C34"/>
    <w:rPr>
      <w:rFonts w:asciiTheme="majorHAnsi" w:eastAsiaTheme="majorEastAsia" w:hAnsiTheme="majorHAnsi" w:cstheme="majorBidi"/>
      <w:color w:val="001135" w:themeColor="text1"/>
      <w:sz w:val="21"/>
      <w:szCs w:val="21"/>
      <w:lang w:val="en-US"/>
    </w:rPr>
  </w:style>
  <w:style w:type="character" w:customStyle="1" w:styleId="Balk9Char">
    <w:name w:val="Başlık 9 Char"/>
    <w:basedOn w:val="VarsaylanParagrafYazTipi"/>
    <w:link w:val="Balk9"/>
    <w:uiPriority w:val="9"/>
    <w:rsid w:val="00AF3C34"/>
    <w:rPr>
      <w:rFonts w:asciiTheme="majorHAnsi" w:eastAsiaTheme="majorEastAsia" w:hAnsiTheme="majorHAnsi" w:cstheme="majorBidi"/>
      <w:iCs/>
      <w:color w:val="001135" w:themeColor="text1"/>
      <w:sz w:val="24"/>
      <w:szCs w:val="21"/>
      <w:lang w:val="en-US"/>
    </w:rPr>
  </w:style>
  <w:style w:type="character" w:customStyle="1" w:styleId="apple-converted-space">
    <w:name w:val="apple-converted-space"/>
    <w:basedOn w:val="VarsaylanParagrafYazTipi"/>
    <w:rsid w:val="00CE11C5"/>
  </w:style>
  <w:style w:type="paragraph" w:styleId="NormalWeb">
    <w:name w:val="Normal (Web)"/>
    <w:basedOn w:val="Normal"/>
    <w:uiPriority w:val="99"/>
    <w:semiHidden/>
    <w:unhideWhenUsed/>
    <w:rsid w:val="00CE11C5"/>
    <w:pPr>
      <w:spacing w:before="100" w:beforeAutospacing="1" w:after="100" w:afterAutospacing="1"/>
    </w:pPr>
    <w:rPr>
      <w:rFonts w:ascii="Times New Roman" w:eastAsia="Times New Roman" w:hAnsi="Times New Roman" w:cs="Times New Roman"/>
      <w:lang w:eastAsia="en-GB"/>
    </w:rPr>
  </w:style>
  <w:style w:type="paragraph" w:customStyle="1" w:styleId="Figuretitle">
    <w:name w:val="Figure title"/>
    <w:basedOn w:val="Normal"/>
    <w:next w:val="Normal"/>
    <w:qFormat/>
    <w:rsid w:val="00DB5914"/>
    <w:rPr>
      <w:b/>
      <w:sz w:val="22"/>
      <w:szCs w:val="40"/>
    </w:rPr>
  </w:style>
  <w:style w:type="paragraph" w:customStyle="1" w:styleId="Tabletitle">
    <w:name w:val="Table title"/>
    <w:basedOn w:val="Documenttitle"/>
    <w:link w:val="TabletitleChar"/>
    <w:qFormat/>
    <w:rsid w:val="00E746CB"/>
    <w:rPr>
      <w:rFonts w:asciiTheme="minorHAnsi" w:hAnsiTheme="minorHAnsi"/>
      <w:b/>
      <w:color w:val="auto"/>
      <w:sz w:val="22"/>
      <w:szCs w:val="40"/>
    </w:rPr>
  </w:style>
  <w:style w:type="table" w:styleId="KlavuzTablo6Renkli">
    <w:name w:val="Grid Table 6 Colorful"/>
    <w:basedOn w:val="NormalTablo"/>
    <w:uiPriority w:val="51"/>
    <w:rsid w:val="00084444"/>
    <w:rPr>
      <w:color w:val="001135" w:themeColor="text1"/>
    </w:rPr>
    <w:tblPr>
      <w:tblStyleRowBandSize w:val="1"/>
      <w:tblStyleColBandSize w:val="1"/>
      <w:tblBorders>
        <w:top w:val="single" w:sz="4" w:space="0" w:color="004AEB" w:themeColor="text1" w:themeTint="99"/>
        <w:left w:val="single" w:sz="4" w:space="0" w:color="004AEB" w:themeColor="text1" w:themeTint="99"/>
        <w:bottom w:val="single" w:sz="4" w:space="0" w:color="004AEB" w:themeColor="text1" w:themeTint="99"/>
        <w:right w:val="single" w:sz="4" w:space="0" w:color="004AEB" w:themeColor="text1" w:themeTint="99"/>
        <w:insideH w:val="single" w:sz="4" w:space="0" w:color="004AEB" w:themeColor="text1" w:themeTint="99"/>
        <w:insideV w:val="single" w:sz="4" w:space="0" w:color="004AEB" w:themeColor="text1" w:themeTint="99"/>
      </w:tblBorders>
    </w:tblPr>
    <w:tblStylePr w:type="firstRow">
      <w:rPr>
        <w:b/>
        <w:bCs/>
      </w:rPr>
      <w:tblPr/>
      <w:tcPr>
        <w:tcBorders>
          <w:bottom w:val="single" w:sz="12" w:space="0" w:color="004AEB" w:themeColor="text1" w:themeTint="99"/>
        </w:tcBorders>
      </w:tcPr>
    </w:tblStylePr>
    <w:tblStylePr w:type="lastRow">
      <w:rPr>
        <w:b/>
        <w:bCs/>
      </w:rPr>
      <w:tblPr/>
      <w:tcPr>
        <w:tcBorders>
          <w:top w:val="double" w:sz="4" w:space="0" w:color="004AEB" w:themeColor="text1" w:themeTint="99"/>
        </w:tcBorders>
      </w:tcPr>
    </w:tblStylePr>
    <w:tblStylePr w:type="firstCol">
      <w:rPr>
        <w:b/>
        <w:bCs/>
      </w:rPr>
    </w:tblStylePr>
    <w:tblStylePr w:type="lastCol">
      <w:rPr>
        <w:b/>
        <w:bCs/>
      </w:rPr>
    </w:tblStylePr>
    <w:tblStylePr w:type="band1Vert">
      <w:tblPr/>
      <w:tcPr>
        <w:shd w:val="clear" w:color="auto" w:fill="A3C0FF" w:themeFill="text1" w:themeFillTint="33"/>
      </w:tcPr>
    </w:tblStylePr>
    <w:tblStylePr w:type="band1Horz">
      <w:tblPr/>
      <w:tcPr>
        <w:shd w:val="clear" w:color="auto" w:fill="A3C0FF" w:themeFill="text1" w:themeFillTint="33"/>
      </w:tcPr>
    </w:tblStylePr>
  </w:style>
  <w:style w:type="table" w:styleId="KlavuzTablo6Renkli-Vurgu6">
    <w:name w:val="Grid Table 6 Colorful Accent 6"/>
    <w:basedOn w:val="NormalTablo"/>
    <w:uiPriority w:val="51"/>
    <w:rsid w:val="00084444"/>
    <w:rPr>
      <w:color w:val="570DCE" w:themeColor="accent6" w:themeShade="BF"/>
    </w:rPr>
    <w:tblPr>
      <w:tblStyleRowBandSize w:val="1"/>
      <w:tblStyleColBandSize w:val="1"/>
      <w:tblBorders>
        <w:top w:val="single" w:sz="4" w:space="0" w:color="B084F7" w:themeColor="accent6" w:themeTint="99"/>
        <w:left w:val="single" w:sz="4" w:space="0" w:color="B084F7" w:themeColor="accent6" w:themeTint="99"/>
        <w:bottom w:val="single" w:sz="4" w:space="0" w:color="B084F7" w:themeColor="accent6" w:themeTint="99"/>
        <w:right w:val="single" w:sz="4" w:space="0" w:color="B084F7" w:themeColor="accent6" w:themeTint="99"/>
        <w:insideH w:val="single" w:sz="4" w:space="0" w:color="B084F7" w:themeColor="accent6" w:themeTint="99"/>
        <w:insideV w:val="single" w:sz="4" w:space="0" w:color="B084F7" w:themeColor="accent6" w:themeTint="99"/>
      </w:tblBorders>
    </w:tblPr>
    <w:tblStylePr w:type="firstRow">
      <w:rPr>
        <w:b/>
        <w:bCs/>
      </w:rPr>
      <w:tblPr/>
      <w:tcPr>
        <w:tcBorders>
          <w:bottom w:val="single" w:sz="12" w:space="0" w:color="B084F7" w:themeColor="accent6" w:themeTint="99"/>
        </w:tcBorders>
      </w:tcPr>
    </w:tblStylePr>
    <w:tblStylePr w:type="lastRow">
      <w:rPr>
        <w:b/>
        <w:bCs/>
      </w:rPr>
      <w:tblPr/>
      <w:tcPr>
        <w:tcBorders>
          <w:top w:val="double" w:sz="4" w:space="0" w:color="B084F7" w:themeColor="accent6" w:themeTint="99"/>
        </w:tcBorders>
      </w:tcPr>
    </w:tblStylePr>
    <w:tblStylePr w:type="firstCol">
      <w:rPr>
        <w:b/>
        <w:bCs/>
      </w:rPr>
    </w:tblStylePr>
    <w:tblStylePr w:type="lastCol">
      <w:rPr>
        <w:b/>
        <w:bCs/>
      </w:rPr>
    </w:tblStylePr>
    <w:tblStylePr w:type="band1Vert">
      <w:tblPr/>
      <w:tcPr>
        <w:shd w:val="clear" w:color="auto" w:fill="E4D5FC" w:themeFill="accent6" w:themeFillTint="33"/>
      </w:tcPr>
    </w:tblStylePr>
    <w:tblStylePr w:type="band1Horz">
      <w:tblPr/>
      <w:tcPr>
        <w:shd w:val="clear" w:color="auto" w:fill="E4D5FC" w:themeFill="accent6" w:themeFillTint="33"/>
      </w:tcPr>
    </w:tblStylePr>
  </w:style>
  <w:style w:type="table" w:styleId="KlavuzTablo6-Renkli-Vurgu4">
    <w:name w:val="Grid Table 6 Colorful Accent 4"/>
    <w:basedOn w:val="NormalTablo"/>
    <w:uiPriority w:val="51"/>
    <w:rsid w:val="00084444"/>
    <w:rPr>
      <w:color w:val="D05A0B" w:themeColor="accent4" w:themeShade="BF"/>
    </w:rPr>
    <w:tblPr>
      <w:tblStyleRowBandSize w:val="1"/>
      <w:tblStyleColBandSize w:val="1"/>
      <w:tblBorders>
        <w:top w:val="single" w:sz="4" w:space="0" w:color="F8B283" w:themeColor="accent4" w:themeTint="99"/>
        <w:left w:val="single" w:sz="4" w:space="0" w:color="F8B283" w:themeColor="accent4" w:themeTint="99"/>
        <w:bottom w:val="single" w:sz="4" w:space="0" w:color="F8B283" w:themeColor="accent4" w:themeTint="99"/>
        <w:right w:val="single" w:sz="4" w:space="0" w:color="F8B283" w:themeColor="accent4" w:themeTint="99"/>
        <w:insideH w:val="single" w:sz="4" w:space="0" w:color="F8B283" w:themeColor="accent4" w:themeTint="99"/>
        <w:insideV w:val="single" w:sz="4" w:space="0" w:color="F8B283" w:themeColor="accent4" w:themeTint="99"/>
      </w:tblBorders>
    </w:tblPr>
    <w:tblStylePr w:type="firstRow">
      <w:rPr>
        <w:b/>
        <w:bCs/>
      </w:rPr>
      <w:tblPr/>
      <w:tcPr>
        <w:tcBorders>
          <w:bottom w:val="single" w:sz="12" w:space="0" w:color="F8B283" w:themeColor="accent4" w:themeTint="99"/>
        </w:tcBorders>
      </w:tcPr>
    </w:tblStylePr>
    <w:tblStylePr w:type="lastRow">
      <w:rPr>
        <w:b/>
        <w:bCs/>
      </w:rPr>
      <w:tblPr/>
      <w:tcPr>
        <w:tcBorders>
          <w:top w:val="double" w:sz="4" w:space="0" w:color="F8B283" w:themeColor="accent4" w:themeTint="99"/>
        </w:tcBorders>
      </w:tcPr>
    </w:tblStylePr>
    <w:tblStylePr w:type="firstCol">
      <w:rPr>
        <w:b/>
        <w:bCs/>
      </w:rPr>
    </w:tblStylePr>
    <w:tblStylePr w:type="lastCol">
      <w:rPr>
        <w:b/>
        <w:bCs/>
      </w:rPr>
    </w:tblStylePr>
    <w:tblStylePr w:type="band1Vert">
      <w:tblPr/>
      <w:tcPr>
        <w:shd w:val="clear" w:color="auto" w:fill="FCE5D5" w:themeFill="accent4" w:themeFillTint="33"/>
      </w:tcPr>
    </w:tblStylePr>
    <w:tblStylePr w:type="band1Horz">
      <w:tblPr/>
      <w:tcPr>
        <w:shd w:val="clear" w:color="auto" w:fill="FCE5D5" w:themeFill="accent4" w:themeFillTint="33"/>
      </w:tcPr>
    </w:tblStylePr>
  </w:style>
  <w:style w:type="table" w:styleId="KlavuzTablo5Koyu">
    <w:name w:val="Grid Table 5 Dark"/>
    <w:basedOn w:val="NormalTablo"/>
    <w:uiPriority w:val="50"/>
    <w:rsid w:val="000844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C0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135"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135"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135"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135" w:themeFill="text1"/>
      </w:tcPr>
    </w:tblStylePr>
    <w:tblStylePr w:type="band1Vert">
      <w:tblPr/>
      <w:tcPr>
        <w:shd w:val="clear" w:color="auto" w:fill="4882FF" w:themeFill="text1" w:themeFillTint="66"/>
      </w:tcPr>
    </w:tblStylePr>
    <w:tblStylePr w:type="band1Horz">
      <w:tblPr/>
      <w:tcPr>
        <w:shd w:val="clear" w:color="auto" w:fill="4882FF" w:themeFill="text1" w:themeFillTint="66"/>
      </w:tcPr>
    </w:tblStylePr>
  </w:style>
  <w:style w:type="table" w:styleId="KlavuzTablo3-Vurgu4">
    <w:name w:val="Grid Table 3 Accent 4"/>
    <w:basedOn w:val="NormalTablo"/>
    <w:uiPriority w:val="48"/>
    <w:rsid w:val="00084444"/>
    <w:tblPr>
      <w:tblStyleRowBandSize w:val="1"/>
      <w:tblStyleColBandSize w:val="1"/>
      <w:tblBorders>
        <w:top w:val="single" w:sz="4" w:space="0" w:color="F8B283" w:themeColor="accent4" w:themeTint="99"/>
        <w:left w:val="single" w:sz="4" w:space="0" w:color="F8B283" w:themeColor="accent4" w:themeTint="99"/>
        <w:bottom w:val="single" w:sz="4" w:space="0" w:color="F8B283" w:themeColor="accent4" w:themeTint="99"/>
        <w:right w:val="single" w:sz="4" w:space="0" w:color="F8B283" w:themeColor="accent4" w:themeTint="99"/>
        <w:insideH w:val="single" w:sz="4" w:space="0" w:color="F8B283" w:themeColor="accent4" w:themeTint="99"/>
        <w:insideV w:val="single" w:sz="4" w:space="0" w:color="F8B2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5D5" w:themeFill="accent4" w:themeFillTint="33"/>
      </w:tcPr>
    </w:tblStylePr>
    <w:tblStylePr w:type="band1Horz">
      <w:tblPr/>
      <w:tcPr>
        <w:shd w:val="clear" w:color="auto" w:fill="FCE5D5" w:themeFill="accent4" w:themeFillTint="33"/>
      </w:tcPr>
    </w:tblStylePr>
    <w:tblStylePr w:type="neCell">
      <w:tblPr/>
      <w:tcPr>
        <w:tcBorders>
          <w:bottom w:val="single" w:sz="4" w:space="0" w:color="F8B283" w:themeColor="accent4" w:themeTint="99"/>
        </w:tcBorders>
      </w:tcPr>
    </w:tblStylePr>
    <w:tblStylePr w:type="nwCell">
      <w:tblPr/>
      <w:tcPr>
        <w:tcBorders>
          <w:bottom w:val="single" w:sz="4" w:space="0" w:color="F8B283" w:themeColor="accent4" w:themeTint="99"/>
        </w:tcBorders>
      </w:tcPr>
    </w:tblStylePr>
    <w:tblStylePr w:type="seCell">
      <w:tblPr/>
      <w:tcPr>
        <w:tcBorders>
          <w:top w:val="single" w:sz="4" w:space="0" w:color="F8B283" w:themeColor="accent4" w:themeTint="99"/>
        </w:tcBorders>
      </w:tcPr>
    </w:tblStylePr>
    <w:tblStylePr w:type="swCell">
      <w:tblPr/>
      <w:tcPr>
        <w:tcBorders>
          <w:top w:val="single" w:sz="4" w:space="0" w:color="F8B283" w:themeColor="accent4" w:themeTint="99"/>
        </w:tcBorders>
      </w:tcPr>
    </w:tblStylePr>
  </w:style>
  <w:style w:type="table" w:styleId="TabloKlavuzuAk">
    <w:name w:val="Grid Table Light"/>
    <w:basedOn w:val="NormalTablo"/>
    <w:uiPriority w:val="40"/>
    <w:rsid w:val="000844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uTablo4">
    <w:name w:val="Grid Table 4"/>
    <w:basedOn w:val="NormalTablo"/>
    <w:uiPriority w:val="49"/>
    <w:rsid w:val="00667462"/>
    <w:rPr>
      <w:color w:val="001135" w:themeColor="text1"/>
    </w:rPr>
    <w:tblPr>
      <w:tblStyleRowBandSize w:val="1"/>
      <w:tblStyleColBandSize w:val="1"/>
      <w:tblBorders>
        <w:top w:val="single" w:sz="4" w:space="0" w:color="001135" w:themeColor="text1"/>
        <w:left w:val="single" w:sz="4" w:space="0" w:color="001135" w:themeColor="text1"/>
        <w:bottom w:val="single" w:sz="4" w:space="0" w:color="001135" w:themeColor="text1"/>
        <w:right w:val="single" w:sz="4" w:space="0" w:color="001135" w:themeColor="text1"/>
        <w:insideH w:val="single" w:sz="4" w:space="0" w:color="001135" w:themeColor="text1"/>
        <w:insideV w:val="single" w:sz="4" w:space="0" w:color="001135" w:themeColor="text1"/>
      </w:tblBorders>
    </w:tblPr>
    <w:tcPr>
      <w:shd w:val="clear" w:color="auto" w:fill="FFFFFF" w:themeFill="background1"/>
    </w:tcPr>
    <w:tblStylePr w:type="firstRow">
      <w:rPr>
        <w:b/>
        <w:bCs/>
        <w:color w:val="001135" w:themeColor="text1"/>
      </w:rPr>
      <w:tblPr>
        <w:tblCellMar>
          <w:top w:w="57" w:type="dxa"/>
          <w:left w:w="57" w:type="dxa"/>
          <w:bottom w:w="57" w:type="dxa"/>
          <w:right w:w="57" w:type="dxa"/>
        </w:tblCellMar>
      </w:tblPr>
      <w:tcPr>
        <w:shd w:val="clear" w:color="auto" w:fill="D9D9D9" w:themeFill="background1" w:themeFillShade="D9"/>
      </w:tcPr>
    </w:tblStylePr>
    <w:tblStylePr w:type="lastRow">
      <w:rPr>
        <w:b/>
        <w:bCs/>
      </w:rPr>
      <w:tblPr/>
      <w:tcPr>
        <w:tcBorders>
          <w:top w:val="double" w:sz="4" w:space="0" w:color="001135" w:themeColor="text1"/>
        </w:tcBorders>
      </w:tcPr>
    </w:tblStylePr>
    <w:tblStylePr w:type="firstCol">
      <w:rPr>
        <w:b/>
        <w:bCs/>
      </w:rPr>
    </w:tblStylePr>
    <w:tblStylePr w:type="lastCol">
      <w:rPr>
        <w:b/>
        <w:bCs/>
      </w:rPr>
    </w:tblStylePr>
    <w:tblStylePr w:type="band1Vert">
      <w:tblPr/>
      <w:tcPr>
        <w:shd w:val="clear" w:color="auto" w:fill="A3C0FF" w:themeFill="text1" w:themeFillTint="33"/>
      </w:tcPr>
    </w:tblStylePr>
    <w:tblStylePr w:type="band1Horz">
      <w:tblPr/>
      <w:tcPr>
        <w:shd w:val="clear" w:color="auto" w:fill="A3C0FF" w:themeFill="text1" w:themeFillTint="33"/>
      </w:tcPr>
    </w:tblStylePr>
  </w:style>
  <w:style w:type="character" w:styleId="AklamaBavurusu">
    <w:name w:val="annotation reference"/>
    <w:basedOn w:val="VarsaylanParagrafYazTipi"/>
    <w:uiPriority w:val="99"/>
    <w:unhideWhenUsed/>
    <w:rsid w:val="00E87F0F"/>
    <w:rPr>
      <w:sz w:val="16"/>
      <w:szCs w:val="16"/>
    </w:rPr>
  </w:style>
  <w:style w:type="paragraph" w:styleId="AklamaMetni">
    <w:name w:val="annotation text"/>
    <w:basedOn w:val="Normal"/>
    <w:link w:val="AklamaMetniChar"/>
    <w:uiPriority w:val="99"/>
    <w:semiHidden/>
    <w:unhideWhenUsed/>
    <w:rsid w:val="00E87F0F"/>
    <w:pPr>
      <w:numPr>
        <w:numId w:val="3"/>
      </w:numPr>
    </w:pPr>
    <w:rPr>
      <w:sz w:val="20"/>
      <w:szCs w:val="20"/>
    </w:rPr>
  </w:style>
  <w:style w:type="character" w:customStyle="1" w:styleId="AklamaMetniChar">
    <w:name w:val="Açıklama Metni Char"/>
    <w:basedOn w:val="VarsaylanParagrafYazTipi"/>
    <w:link w:val="AklamaMetni"/>
    <w:uiPriority w:val="99"/>
    <w:semiHidden/>
    <w:rsid w:val="00E87F0F"/>
    <w:rPr>
      <w:rFonts w:asciiTheme="minorHAnsi" w:hAnsiTheme="minorHAnsi" w:cs="Arial"/>
      <w:color w:val="001135" w:themeColor="text1"/>
      <w:sz w:val="20"/>
      <w:szCs w:val="20"/>
      <w:lang w:val="en-US"/>
    </w:rPr>
  </w:style>
  <w:style w:type="paragraph" w:styleId="AklamaKonusu">
    <w:name w:val="annotation subject"/>
    <w:basedOn w:val="AklamaMetni"/>
    <w:next w:val="AklamaMetni"/>
    <w:link w:val="AklamaKonusuChar"/>
    <w:uiPriority w:val="99"/>
    <w:semiHidden/>
    <w:unhideWhenUsed/>
    <w:rsid w:val="00E87F0F"/>
    <w:rPr>
      <w:b/>
      <w:bCs/>
    </w:rPr>
  </w:style>
  <w:style w:type="character" w:customStyle="1" w:styleId="AklamaKonusuChar">
    <w:name w:val="Açıklama Konusu Char"/>
    <w:basedOn w:val="AklamaMetniChar"/>
    <w:link w:val="AklamaKonusu"/>
    <w:uiPriority w:val="99"/>
    <w:semiHidden/>
    <w:rsid w:val="00E87F0F"/>
    <w:rPr>
      <w:rFonts w:asciiTheme="minorHAnsi" w:hAnsiTheme="minorHAnsi" w:cs="Arial"/>
      <w:b/>
      <w:bCs/>
      <w:color w:val="001135" w:themeColor="text1"/>
      <w:sz w:val="20"/>
      <w:szCs w:val="20"/>
      <w:lang w:val="en-US"/>
    </w:rPr>
  </w:style>
  <w:style w:type="character" w:styleId="zmlenmeyenBahsetme">
    <w:name w:val="Unresolved Mention"/>
    <w:basedOn w:val="VarsaylanParagrafYazTipi"/>
    <w:uiPriority w:val="99"/>
    <w:semiHidden/>
    <w:unhideWhenUsed/>
    <w:rsid w:val="003C4F03"/>
    <w:rPr>
      <w:color w:val="605E5C"/>
      <w:shd w:val="clear" w:color="auto" w:fill="E1DFDD"/>
    </w:rPr>
  </w:style>
  <w:style w:type="paragraph" w:styleId="ResimYazs">
    <w:name w:val="caption"/>
    <w:basedOn w:val="Normal"/>
    <w:next w:val="Normal"/>
    <w:uiPriority w:val="35"/>
    <w:unhideWhenUsed/>
    <w:qFormat/>
    <w:rsid w:val="00A63DE3"/>
    <w:pPr>
      <w:spacing w:after="240"/>
    </w:pPr>
    <w:rPr>
      <w:b/>
      <w:iCs/>
      <w:color w:val="auto"/>
      <w:szCs w:val="18"/>
    </w:rPr>
  </w:style>
  <w:style w:type="character" w:styleId="zlenenKpr">
    <w:name w:val="FollowedHyperlink"/>
    <w:basedOn w:val="VarsaylanParagrafYazTipi"/>
    <w:uiPriority w:val="99"/>
    <w:semiHidden/>
    <w:unhideWhenUsed/>
    <w:rsid w:val="008F1367"/>
    <w:rPr>
      <w:color w:val="005AFF" w:themeColor="followedHyperlink"/>
      <w:u w:val="single"/>
    </w:rPr>
  </w:style>
  <w:style w:type="character" w:customStyle="1" w:styleId="cf11">
    <w:name w:val="cf11"/>
    <w:basedOn w:val="VarsaylanParagrafYazTipi"/>
    <w:rsid w:val="000D7A9A"/>
    <w:rPr>
      <w:rFonts w:ascii="Segoe UI" w:hAnsi="Segoe UI" w:cs="Segoe UI" w:hint="default"/>
      <w:sz w:val="18"/>
      <w:szCs w:val="18"/>
    </w:rPr>
  </w:style>
  <w:style w:type="character" w:customStyle="1" w:styleId="cf01">
    <w:name w:val="cf01"/>
    <w:basedOn w:val="VarsaylanParagrafYazTipi"/>
    <w:rsid w:val="000D7A9A"/>
    <w:rPr>
      <w:rFonts w:ascii="Segoe UI" w:hAnsi="Segoe UI" w:cs="Segoe UI" w:hint="default"/>
      <w:color w:val="666666"/>
      <w:sz w:val="18"/>
      <w:szCs w:val="18"/>
    </w:rPr>
  </w:style>
  <w:style w:type="paragraph" w:styleId="ekillerTablosu">
    <w:name w:val="table of figures"/>
    <w:basedOn w:val="Normal"/>
    <w:next w:val="Normal"/>
    <w:uiPriority w:val="99"/>
    <w:unhideWhenUsed/>
    <w:qFormat/>
    <w:rsid w:val="0012039F"/>
  </w:style>
  <w:style w:type="paragraph" w:styleId="T4">
    <w:name w:val="toc 4"/>
    <w:basedOn w:val="Normal"/>
    <w:next w:val="Normal"/>
    <w:uiPriority w:val="39"/>
    <w:unhideWhenUsed/>
    <w:qFormat/>
    <w:rsid w:val="00977DA5"/>
    <w:pPr>
      <w:tabs>
        <w:tab w:val="left" w:pos="284"/>
        <w:tab w:val="left" w:pos="2268"/>
        <w:tab w:val="right" w:leader="dot" w:pos="9356"/>
      </w:tabs>
      <w:spacing w:after="120"/>
      <w:ind w:left="1021" w:hanging="1021"/>
    </w:pPr>
    <w:rPr>
      <w:rFonts w:eastAsiaTheme="minorEastAsia" w:cstheme="minorBidi"/>
      <w:noProof/>
      <w:color w:val="auto"/>
      <w:kern w:val="2"/>
      <w:sz w:val="22"/>
      <w14:ligatures w14:val="standardContextual"/>
    </w:rPr>
  </w:style>
  <w:style w:type="paragraph" w:styleId="Dzeltme">
    <w:name w:val="Revision"/>
    <w:hidden/>
    <w:uiPriority w:val="99"/>
    <w:semiHidden/>
    <w:rsid w:val="009D4ED1"/>
    <w:pPr>
      <w:ind w:left="0" w:firstLine="0"/>
    </w:pPr>
    <w:rPr>
      <w:rFonts w:asciiTheme="minorHAnsi" w:hAnsiTheme="minorHAnsi" w:cs="Arial"/>
      <w:color w:val="001135" w:themeColor="text1"/>
      <w:lang w:val="en-US"/>
    </w:rPr>
  </w:style>
  <w:style w:type="table" w:styleId="ListeTablo3">
    <w:name w:val="List Table 3"/>
    <w:aliases w:val="Table"/>
    <w:basedOn w:val="NormalTablo"/>
    <w:uiPriority w:val="48"/>
    <w:rsid w:val="00EC36D6"/>
    <w:rPr>
      <w:rFonts w:asciiTheme="minorHAnsi" w:hAnsiTheme="minorHAnsi"/>
      <w:color w:val="001135" w:themeColor="text1"/>
    </w:rPr>
    <w:tblPr>
      <w:tblStyleRowBandSize w:val="1"/>
      <w:tblStyleColBandSize w:val="1"/>
      <w:tblBorders>
        <w:top w:val="single" w:sz="4" w:space="0" w:color="001135" w:themeColor="text1"/>
        <w:left w:val="single" w:sz="4" w:space="0" w:color="001135" w:themeColor="text1"/>
        <w:bottom w:val="single" w:sz="4" w:space="0" w:color="001135" w:themeColor="text1"/>
        <w:right w:val="single" w:sz="4" w:space="0" w:color="001135" w:themeColor="text1"/>
      </w:tblBorders>
      <w:tblCellMar>
        <w:top w:w="57" w:type="dxa"/>
        <w:left w:w="57" w:type="dxa"/>
        <w:bottom w:w="57" w:type="dxa"/>
        <w:right w:w="57" w:type="dxa"/>
      </w:tblCellMar>
    </w:tblPr>
    <w:tcPr>
      <w:shd w:val="clear" w:color="auto" w:fill="FFFFFF" w:themeFill="background1"/>
    </w:tcPr>
    <w:tblStylePr w:type="firstRow">
      <w:rPr>
        <w:b/>
        <w:bCs/>
        <w:color w:val="FFFFFF" w:themeColor="background1"/>
      </w:rPr>
      <w:tblPr/>
      <w:tcPr>
        <w:shd w:val="clear" w:color="auto" w:fill="D9D9D9" w:themeFill="background1" w:themeFillShade="D9"/>
      </w:tcPr>
    </w:tblStylePr>
    <w:tblStylePr w:type="lastRow">
      <w:rPr>
        <w:b/>
        <w:bCs/>
      </w:rPr>
      <w:tblPr/>
      <w:tcPr>
        <w:tcBorders>
          <w:top w:val="double" w:sz="4" w:space="0" w:color="001135"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135" w:themeColor="text1"/>
          <w:right w:val="single" w:sz="4" w:space="0" w:color="001135" w:themeColor="text1"/>
        </w:tcBorders>
      </w:tcPr>
    </w:tblStylePr>
    <w:tblStylePr w:type="band1Horz">
      <w:rPr>
        <w:rFonts w:asciiTheme="minorHAnsi" w:hAnsiTheme="minorHAnsi"/>
        <w:color w:val="001135" w:themeColor="text1"/>
        <w:sz w:val="22"/>
      </w:rPr>
      <w:tblPr/>
      <w:tcPr>
        <w:tcBorders>
          <w:top w:val="single" w:sz="4" w:space="0" w:color="001135" w:themeColor="text1"/>
          <w:bottom w:val="single" w:sz="4" w:space="0" w:color="00113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135" w:themeColor="text1"/>
          <w:left w:val="nil"/>
        </w:tcBorders>
      </w:tcPr>
    </w:tblStylePr>
    <w:tblStylePr w:type="swCell">
      <w:tblPr/>
      <w:tcPr>
        <w:tcBorders>
          <w:top w:val="double" w:sz="4" w:space="0" w:color="001135" w:themeColor="text1"/>
          <w:right w:val="nil"/>
        </w:tcBorders>
      </w:tcPr>
    </w:tblStylePr>
  </w:style>
  <w:style w:type="table" w:styleId="TabloKlavuzu">
    <w:name w:val="Table Grid"/>
    <w:basedOn w:val="NormalTablo"/>
    <w:uiPriority w:val="59"/>
    <w:rsid w:val="00010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text">
    <w:name w:val="Table body text"/>
    <w:basedOn w:val="Tableheader-Text"/>
    <w:link w:val="TablebodytextChar"/>
    <w:qFormat/>
    <w:rsid w:val="00F445DF"/>
    <w:rPr>
      <w:rFonts w:asciiTheme="minorHAnsi" w:hAnsiTheme="minorHAnsi"/>
      <w:sz w:val="18"/>
      <w:szCs w:val="18"/>
    </w:rPr>
  </w:style>
  <w:style w:type="paragraph" w:customStyle="1" w:styleId="Tableheader-Text">
    <w:name w:val="Table header - Text"/>
    <w:basedOn w:val="Normal"/>
    <w:next w:val="Normal"/>
    <w:link w:val="Tableheader-TextChar"/>
    <w:qFormat/>
    <w:rsid w:val="00D56BCB"/>
    <w:pPr>
      <w:spacing w:before="0"/>
    </w:pPr>
    <w:rPr>
      <w:rFonts w:ascii="Nokia Pure Text" w:hAnsi="Nokia Pure Text"/>
      <w:sz w:val="20"/>
      <w:szCs w:val="20"/>
    </w:rPr>
  </w:style>
  <w:style w:type="character" w:styleId="SatrNumaras">
    <w:name w:val="line number"/>
    <w:basedOn w:val="VarsaylanParagrafYazTipi"/>
    <w:uiPriority w:val="99"/>
    <w:semiHidden/>
    <w:unhideWhenUsed/>
    <w:rsid w:val="00CC0E61"/>
  </w:style>
  <w:style w:type="paragraph" w:customStyle="1" w:styleId="Sub-title">
    <w:name w:val="Sub-title"/>
    <w:basedOn w:val="Normal"/>
    <w:next w:val="Normal"/>
    <w:link w:val="Sub-titleChar"/>
    <w:qFormat/>
    <w:rsid w:val="00D07EF5"/>
    <w:pPr>
      <w:spacing w:after="480"/>
    </w:pPr>
    <w:rPr>
      <w:rFonts w:eastAsiaTheme="majorEastAsia" w:cstheme="majorBidi"/>
      <w:color w:val="005AFF" w:themeColor="accent1"/>
      <w:sz w:val="36"/>
    </w:rPr>
  </w:style>
  <w:style w:type="character" w:customStyle="1" w:styleId="Sub-titleChar">
    <w:name w:val="Sub-title Char"/>
    <w:basedOn w:val="VarsaylanParagrafYazTipi"/>
    <w:link w:val="Sub-title"/>
    <w:rsid w:val="00D07EF5"/>
    <w:rPr>
      <w:rFonts w:asciiTheme="minorHAnsi" w:eastAsiaTheme="majorEastAsia" w:hAnsiTheme="minorHAnsi" w:cstheme="majorBidi"/>
      <w:color w:val="005AFF" w:themeColor="accent1"/>
      <w:sz w:val="36"/>
      <w:lang w:val="en-US"/>
    </w:rPr>
  </w:style>
  <w:style w:type="paragraph" w:customStyle="1" w:styleId="StyleTablecell-Text">
    <w:name w:val="Style Table cell - Text +"/>
    <w:basedOn w:val="Normal"/>
    <w:rsid w:val="00C26EBA"/>
    <w:pPr>
      <w:framePr w:wrap="around" w:hAnchor="text"/>
    </w:pPr>
    <w:rPr>
      <w:sz w:val="18"/>
      <w:szCs w:val="16"/>
    </w:rPr>
  </w:style>
  <w:style w:type="paragraph" w:customStyle="1" w:styleId="StyleTableheader-Text">
    <w:name w:val="Style Table header - Text +"/>
    <w:basedOn w:val="Tableheader-Text"/>
    <w:rsid w:val="00DB5914"/>
    <w:pPr>
      <w:framePr w:wrap="around" w:hAnchor="text"/>
    </w:pPr>
    <w:rPr>
      <w:bCs/>
    </w:rPr>
  </w:style>
  <w:style w:type="paragraph" w:customStyle="1" w:styleId="Tableheader-Text0">
    <w:name w:val="Table header - Text + +"/>
    <w:basedOn w:val="StyleTableheader-Text"/>
    <w:rsid w:val="0012039F"/>
    <w:pPr>
      <w:framePr w:hSpace="180" w:wrap="around" w:hAnchor="margin" w:y="88"/>
    </w:pPr>
  </w:style>
  <w:style w:type="paragraph" w:customStyle="1" w:styleId="StyleStyleTablecell-Text">
    <w:name w:val="Style Style Table cell - Text + +"/>
    <w:basedOn w:val="Normal"/>
    <w:next w:val="Normal"/>
    <w:rsid w:val="00DB5914"/>
    <w:pPr>
      <w:framePr w:wrap="around" w:hAnchor="text"/>
    </w:pPr>
  </w:style>
  <w:style w:type="character" w:customStyle="1" w:styleId="Tableheader-TextChar">
    <w:name w:val="Table header - Text Char"/>
    <w:basedOn w:val="VarsaylanParagrafYazTipi"/>
    <w:link w:val="Tableheader-Text"/>
    <w:rsid w:val="00C26EBA"/>
    <w:rPr>
      <w:rFonts w:cs="Arial"/>
      <w:color w:val="001135" w:themeColor="text1"/>
      <w:sz w:val="20"/>
      <w:szCs w:val="20"/>
      <w:lang w:val="en-US"/>
    </w:rPr>
  </w:style>
  <w:style w:type="character" w:customStyle="1" w:styleId="TablebodytextChar">
    <w:name w:val="Table body text Char"/>
    <w:basedOn w:val="Tableheader-TextChar"/>
    <w:link w:val="Tablebodytext"/>
    <w:rsid w:val="00F445DF"/>
    <w:rPr>
      <w:rFonts w:asciiTheme="minorHAnsi" w:hAnsiTheme="minorHAnsi" w:cs="Arial"/>
      <w:color w:val="001135" w:themeColor="text1"/>
      <w:sz w:val="18"/>
      <w:szCs w:val="18"/>
      <w:lang w:val="en-US"/>
    </w:rPr>
  </w:style>
  <w:style w:type="paragraph" w:customStyle="1" w:styleId="StyleTOC1">
    <w:name w:val="Style TOC 1"/>
    <w:basedOn w:val="T1"/>
    <w:rsid w:val="00B9560D"/>
    <w:pPr>
      <w:ind w:hanging="850"/>
    </w:pPr>
    <w:rPr>
      <w:rFonts w:eastAsia="Times New Roman" w:cs="Times New Roman"/>
    </w:rPr>
  </w:style>
  <w:style w:type="paragraph" w:styleId="T5">
    <w:name w:val="toc 5"/>
    <w:basedOn w:val="Normal"/>
    <w:next w:val="Normal"/>
    <w:uiPriority w:val="39"/>
    <w:unhideWhenUsed/>
    <w:qFormat/>
    <w:rsid w:val="00977DA5"/>
    <w:pPr>
      <w:tabs>
        <w:tab w:val="left" w:pos="1985"/>
        <w:tab w:val="right" w:leader="dot" w:pos="9356"/>
      </w:tabs>
      <w:spacing w:after="120"/>
      <w:ind w:left="1021" w:hanging="1021"/>
    </w:pPr>
    <w:rPr>
      <w:rFonts w:eastAsiaTheme="minorEastAsia" w:cstheme="minorBidi"/>
      <w:noProof/>
      <w:color w:val="auto"/>
      <w:kern w:val="2"/>
      <w:sz w:val="22"/>
      <w14:ligatures w14:val="standardContextual"/>
    </w:rPr>
  </w:style>
  <w:style w:type="paragraph" w:customStyle="1" w:styleId="Simplenumberlist">
    <w:name w:val="Simple number list"/>
    <w:basedOn w:val="Normal"/>
    <w:link w:val="SimplenumberlistChar"/>
    <w:rsid w:val="00022E32"/>
    <w:pPr>
      <w:numPr>
        <w:numId w:val="6"/>
      </w:numPr>
      <w:spacing w:before="0"/>
      <w:ind w:left="1208" w:hanging="357"/>
      <w:contextualSpacing/>
    </w:pPr>
  </w:style>
  <w:style w:type="paragraph" w:styleId="ListeMaddemi">
    <w:name w:val="List Bullet"/>
    <w:link w:val="ListeMaddemiChar"/>
    <w:uiPriority w:val="99"/>
    <w:unhideWhenUsed/>
    <w:qFormat/>
    <w:rsid w:val="00D05C03"/>
    <w:pPr>
      <w:numPr>
        <w:numId w:val="9"/>
      </w:numPr>
      <w:tabs>
        <w:tab w:val="left" w:pos="357"/>
      </w:tabs>
      <w:spacing w:after="120"/>
      <w:contextualSpacing/>
    </w:pPr>
    <w:rPr>
      <w:rFonts w:asciiTheme="minorHAnsi" w:hAnsiTheme="minorHAnsi" w:cs="Arial"/>
      <w:color w:val="001135" w:themeColor="text1"/>
      <w:sz w:val="24"/>
      <w:lang w:val="en-US"/>
    </w:rPr>
  </w:style>
  <w:style w:type="character" w:customStyle="1" w:styleId="ListeMaddemiChar">
    <w:name w:val="Liste Madde İmi Char"/>
    <w:basedOn w:val="VarsaylanParagrafYazTipi"/>
    <w:link w:val="ListeMaddemi"/>
    <w:uiPriority w:val="99"/>
    <w:rsid w:val="00D05C03"/>
    <w:rPr>
      <w:rFonts w:asciiTheme="minorHAnsi" w:hAnsiTheme="minorHAnsi" w:cs="Arial"/>
      <w:color w:val="001135" w:themeColor="text1"/>
      <w:sz w:val="24"/>
      <w:lang w:val="en-US"/>
    </w:rPr>
  </w:style>
  <w:style w:type="character" w:customStyle="1" w:styleId="SimplenumberlistChar">
    <w:name w:val="Simple number list Char"/>
    <w:basedOn w:val="VarsaylanParagrafYazTipi"/>
    <w:link w:val="Simplenumberlist"/>
    <w:rsid w:val="00022E32"/>
    <w:rPr>
      <w:rFonts w:asciiTheme="minorHAnsi" w:hAnsiTheme="minorHAnsi" w:cs="Arial"/>
      <w:color w:val="001135" w:themeColor="text1"/>
      <w:sz w:val="24"/>
      <w:lang w:val="en-US"/>
    </w:rPr>
  </w:style>
  <w:style w:type="paragraph" w:customStyle="1" w:styleId="FooterWhitepapertitle">
    <w:name w:val="Footer White paper title"/>
    <w:basedOn w:val="Normal"/>
    <w:rsid w:val="00942F7A"/>
    <w:pPr>
      <w:spacing w:before="0" w:after="120"/>
      <w:jc w:val="right"/>
    </w:pPr>
    <w:rPr>
      <w:sz w:val="16"/>
      <w:szCs w:val="24"/>
      <w:shd w:val="clear" w:color="auto" w:fill="FFFFFF"/>
    </w:rPr>
  </w:style>
  <w:style w:type="table" w:customStyle="1" w:styleId="175-Table1">
    <w:name w:val="175-Table1"/>
    <w:basedOn w:val="TabloBasit1"/>
    <w:rsid w:val="00CF0650"/>
    <w:pPr>
      <w:spacing w:before="20" w:after="20"/>
    </w:pPr>
    <w:rPr>
      <w:rFonts w:eastAsia="Times New Roman" w:cs="Times New Roman"/>
      <w:color w:val="001135" w:themeColor="text1"/>
      <w:sz w:val="24"/>
      <w:szCs w:val="20"/>
      <w:lang w:val="en-US" w:eastAsia="zh-CN"/>
    </w:rPr>
    <w:tblPr>
      <w:tblStyleRowBandSize w:val="1"/>
      <w:tblBorders>
        <w:top w:val="none" w:sz="0" w:space="0" w:color="auto"/>
        <w:bottom w:val="none" w:sz="0" w:space="0" w:color="auto"/>
        <w:insideH w:val="single" w:sz="4" w:space="0" w:color="auto"/>
        <w:insideV w:val="single" w:sz="4" w:space="0" w:color="auto"/>
      </w:tblBorders>
      <w:tblCellMar>
        <w:top w:w="28" w:type="dxa"/>
        <w:bottom w:w="28" w:type="dxa"/>
      </w:tblCellMar>
    </w:tblPr>
    <w:tblStylePr w:type="firstRow">
      <w:pPr>
        <w:jc w:val="left"/>
      </w:pPr>
      <w:rPr>
        <w:rFonts w:ascii="Nokia Pure Text" w:hAnsi="Nokia Pure Text"/>
        <w:color w:val="001135" w:themeColor="text1"/>
        <w:sz w:val="20"/>
      </w:rPr>
      <w:tblPr/>
      <w:tcPr>
        <w:tcBorders>
          <w:bottom w:val="single" w:sz="6" w:space="0" w:color="008000"/>
          <w:tl2br w:val="none" w:sz="0" w:space="0" w:color="auto"/>
          <w:tr2bl w:val="none" w:sz="0" w:space="0" w:color="auto"/>
        </w:tcBorders>
        <w:shd w:val="clear" w:color="auto" w:fill="005AFF" w:themeFill="accent1"/>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band1Horz">
      <w:rPr>
        <w:color w:val="auto"/>
      </w:rPr>
      <w:tblPr/>
      <w:tcPr>
        <w:shd w:val="clear" w:color="auto" w:fill="D8D9DA"/>
      </w:tcPr>
    </w:tblStylePr>
    <w:tblStylePr w:type="band2Horz">
      <w:pPr>
        <w:jc w:val="left"/>
      </w:pPr>
      <w:rPr>
        <w:color w:val="auto"/>
      </w:rPr>
      <w:tblPr/>
      <w:tcPr>
        <w:shd w:val="clear" w:color="auto" w:fill="D8D9DA"/>
        <w:vAlign w:val="center"/>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da">
    <w:name w:val="Table Contemporary"/>
    <w:aliases w:val="-175-Table"/>
    <w:basedOn w:val="NormalTablo"/>
    <w:unhideWhenUsed/>
    <w:rsid w:val="00942F7A"/>
    <w:pPr>
      <w:ind w:left="0"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eParagraf">
    <w:name w:val="List Paragraph"/>
    <w:aliases w:val="Bullets"/>
    <w:basedOn w:val="Normal"/>
    <w:uiPriority w:val="34"/>
    <w:rsid w:val="00E746CB"/>
    <w:pPr>
      <w:numPr>
        <w:numId w:val="11"/>
      </w:numPr>
      <w:shd w:val="clear" w:color="auto" w:fill="FFFFFF"/>
      <w:spacing w:before="0" w:after="120"/>
      <w:contextualSpacing/>
    </w:pPr>
    <w:rPr>
      <w:color w:val="auto"/>
      <w:szCs w:val="20"/>
    </w:rPr>
  </w:style>
  <w:style w:type="character" w:customStyle="1" w:styleId="TabletitleChar">
    <w:name w:val="Table title Char"/>
    <w:basedOn w:val="VarsaylanParagrafYazTipi"/>
    <w:link w:val="Tabletitle"/>
    <w:rsid w:val="00E746CB"/>
    <w:rPr>
      <w:rFonts w:asciiTheme="minorHAnsi" w:hAnsiTheme="minorHAnsi" w:cs="Arial"/>
      <w:b/>
      <w:color w:val="auto"/>
      <w:szCs w:val="40"/>
      <w:lang w:val="en-US"/>
    </w:rPr>
  </w:style>
  <w:style w:type="paragraph" w:customStyle="1" w:styleId="Boilerplate">
    <w:name w:val="Boilerplate"/>
    <w:basedOn w:val="Tabletitle"/>
    <w:link w:val="BoilerplateChar"/>
    <w:qFormat/>
    <w:rsid w:val="00E746CB"/>
    <w:pPr>
      <w:spacing w:after="120"/>
    </w:pPr>
    <w:rPr>
      <w:rFonts w:ascii="Nokia Pure Text Light" w:hAnsi="Nokia Pure Text Light"/>
      <w:b w:val="0"/>
      <w:bCs/>
      <w:sz w:val="18"/>
      <w:szCs w:val="18"/>
      <w:lang w:val="en-GB"/>
    </w:rPr>
  </w:style>
  <w:style w:type="character" w:customStyle="1" w:styleId="BoilerplateChar">
    <w:name w:val="Boilerplate Char"/>
    <w:basedOn w:val="TabletitleChar"/>
    <w:link w:val="Boilerplate"/>
    <w:rsid w:val="00E746CB"/>
    <w:rPr>
      <w:rFonts w:ascii="Nokia Pure Text Light" w:hAnsi="Nokia Pure Text Light" w:cs="Arial"/>
      <w:b w:val="0"/>
      <w:bCs/>
      <w:color w:val="auto"/>
      <w:sz w:val="18"/>
      <w:szCs w:val="18"/>
      <w:lang w:val="en-US"/>
    </w:rPr>
  </w:style>
  <w:style w:type="paragraph" w:customStyle="1" w:styleId="Addressblock">
    <w:name w:val="Address block"/>
    <w:basedOn w:val="Boilerplate"/>
    <w:link w:val="AddressblockChar"/>
    <w:qFormat/>
    <w:rsid w:val="00E746CB"/>
    <w:pPr>
      <w:spacing w:after="0"/>
    </w:pPr>
  </w:style>
  <w:style w:type="paragraph" w:customStyle="1" w:styleId="Copyright">
    <w:name w:val="Copyright"/>
    <w:basedOn w:val="Addressblock"/>
    <w:qFormat/>
    <w:rsid w:val="00942F7A"/>
    <w:pPr>
      <w:spacing w:after="120"/>
    </w:pPr>
  </w:style>
  <w:style w:type="paragraph" w:customStyle="1" w:styleId="Bodycopy">
    <w:name w:val="Body copy"/>
    <w:basedOn w:val="Addressblock"/>
    <w:link w:val="BodycopyChar"/>
    <w:qFormat/>
    <w:rsid w:val="00FE64CF"/>
    <w:rPr>
      <w:sz w:val="20"/>
      <w:szCs w:val="20"/>
    </w:rPr>
  </w:style>
  <w:style w:type="paragraph" w:customStyle="1" w:styleId="BodyBullets">
    <w:name w:val="Body Bullets"/>
    <w:basedOn w:val="ListeParagraf"/>
    <w:link w:val="BodyBulletsChar"/>
    <w:qFormat/>
    <w:rsid w:val="00E80C32"/>
    <w:pPr>
      <w:numPr>
        <w:numId w:val="16"/>
      </w:numPr>
      <w:spacing w:before="60" w:after="60"/>
    </w:pPr>
    <w:rPr>
      <w:noProof/>
      <w:sz w:val="20"/>
      <w:szCs w:val="16"/>
    </w:rPr>
  </w:style>
  <w:style w:type="character" w:customStyle="1" w:styleId="AddressblockChar">
    <w:name w:val="Address block Char"/>
    <w:basedOn w:val="BoilerplateChar"/>
    <w:link w:val="Addressblock"/>
    <w:rsid w:val="00E746CB"/>
    <w:rPr>
      <w:rFonts w:ascii="Nokia Pure Text Light" w:hAnsi="Nokia Pure Text Light" w:cs="Arial"/>
      <w:b w:val="0"/>
      <w:bCs/>
      <w:color w:val="auto"/>
      <w:sz w:val="18"/>
      <w:szCs w:val="18"/>
      <w:lang w:val="en-US"/>
    </w:rPr>
  </w:style>
  <w:style w:type="character" w:customStyle="1" w:styleId="BodycopyChar">
    <w:name w:val="Body copy Char"/>
    <w:basedOn w:val="AddressblockChar"/>
    <w:link w:val="Bodycopy"/>
    <w:rsid w:val="00FE64CF"/>
    <w:rPr>
      <w:rFonts w:ascii="Nokia Pure Text Light" w:hAnsi="Nokia Pure Text Light" w:cs="Arial"/>
      <w:b w:val="0"/>
      <w:bCs/>
      <w:color w:val="auto"/>
      <w:sz w:val="20"/>
      <w:szCs w:val="20"/>
      <w:lang w:val="en-US"/>
    </w:rPr>
  </w:style>
  <w:style w:type="paragraph" w:customStyle="1" w:styleId="Bodybullet2">
    <w:name w:val="Body bullet 2"/>
    <w:basedOn w:val="ListeParagraf"/>
    <w:link w:val="Bodybullet2Char"/>
    <w:qFormat/>
    <w:rsid w:val="00942F7A"/>
    <w:pPr>
      <w:numPr>
        <w:numId w:val="17"/>
      </w:numPr>
    </w:pPr>
    <w:rPr>
      <w:sz w:val="20"/>
    </w:rPr>
  </w:style>
  <w:style w:type="character" w:customStyle="1" w:styleId="BodyBulletsChar">
    <w:name w:val="Body Bullets Char"/>
    <w:basedOn w:val="VarsaylanParagrafYazTipi"/>
    <w:link w:val="BodyBullets"/>
    <w:rsid w:val="00E80C32"/>
    <w:rPr>
      <w:rFonts w:asciiTheme="minorHAnsi" w:hAnsiTheme="minorHAnsi" w:cs="Arial"/>
      <w:noProof/>
      <w:color w:val="auto"/>
      <w:sz w:val="20"/>
      <w:szCs w:val="16"/>
      <w:shd w:val="clear" w:color="auto" w:fill="FFFFFF"/>
      <w:lang w:val="en-US"/>
    </w:rPr>
  </w:style>
  <w:style w:type="character" w:customStyle="1" w:styleId="Bodybullet2Char">
    <w:name w:val="Body bullet 2 Char"/>
    <w:basedOn w:val="VarsaylanParagrafYazTipi"/>
    <w:link w:val="Bodybullet2"/>
    <w:rsid w:val="00942F7A"/>
    <w:rPr>
      <w:rFonts w:asciiTheme="minorHAnsi" w:hAnsiTheme="minorHAnsi" w:cs="Arial"/>
      <w:color w:val="auto"/>
      <w:sz w:val="20"/>
      <w:szCs w:val="20"/>
      <w:shd w:val="clear" w:color="auto" w:fill="FFFFFF"/>
      <w:lang w:val="en-US"/>
    </w:rPr>
  </w:style>
  <w:style w:type="paragraph" w:customStyle="1" w:styleId="Tableheading">
    <w:name w:val="Table heading"/>
    <w:basedOn w:val="Normal"/>
    <w:link w:val="TableheadingChar"/>
    <w:rsid w:val="00942F7A"/>
    <w:pPr>
      <w:spacing w:before="0"/>
    </w:pPr>
    <w:rPr>
      <w:rFonts w:eastAsia="Times New Roman"/>
      <w:b/>
      <w:bCs/>
      <w:color w:val="FFFFFF" w:themeColor="background1"/>
      <w:szCs w:val="24"/>
      <w:lang w:eastAsia="zh-CN"/>
    </w:rPr>
  </w:style>
  <w:style w:type="character" w:customStyle="1" w:styleId="TableheadingChar">
    <w:name w:val="Table heading Char"/>
    <w:basedOn w:val="VarsaylanParagrafYazTipi"/>
    <w:link w:val="Tableheading"/>
    <w:rsid w:val="00942F7A"/>
    <w:rPr>
      <w:rFonts w:asciiTheme="minorHAnsi" w:eastAsia="Times New Roman" w:hAnsiTheme="minorHAnsi" w:cs="Arial"/>
      <w:b/>
      <w:bCs/>
      <w:color w:val="FFFFFF" w:themeColor="background1"/>
      <w:sz w:val="24"/>
      <w:szCs w:val="24"/>
      <w:lang w:val="en-US" w:eastAsia="zh-CN"/>
    </w:rPr>
  </w:style>
  <w:style w:type="paragraph" w:customStyle="1" w:styleId="Tabletext">
    <w:name w:val="Table text"/>
    <w:basedOn w:val="Normal"/>
    <w:link w:val="TabletextChar"/>
    <w:qFormat/>
    <w:rsid w:val="00942F7A"/>
    <w:pPr>
      <w:spacing w:before="0"/>
    </w:pPr>
    <w:rPr>
      <w:rFonts w:eastAsia="Times New Roman"/>
      <w:color w:val="auto"/>
      <w:sz w:val="16"/>
      <w:szCs w:val="16"/>
      <w:lang w:eastAsia="zh-CN"/>
    </w:rPr>
  </w:style>
  <w:style w:type="paragraph" w:customStyle="1" w:styleId="Tablenotes">
    <w:name w:val="Table notes"/>
    <w:basedOn w:val="Normal"/>
    <w:link w:val="TablenotesChar"/>
    <w:qFormat/>
    <w:rsid w:val="00942F7A"/>
    <w:pPr>
      <w:autoSpaceDE w:val="0"/>
      <w:autoSpaceDN w:val="0"/>
      <w:adjustRightInd w:val="0"/>
      <w:spacing w:before="0"/>
    </w:pPr>
    <w:rPr>
      <w:rFonts w:ascii="NokiaPureText-Light" w:eastAsia="Times New Roman" w:hAnsi="NokiaPureText-Light" w:cs="NokiaPureText-Light"/>
      <w:color w:val="101325"/>
      <w:sz w:val="14"/>
      <w:szCs w:val="14"/>
      <w:lang w:eastAsia="zh-CN"/>
    </w:rPr>
  </w:style>
  <w:style w:type="character" w:customStyle="1" w:styleId="TabletextChar">
    <w:name w:val="Table text Char"/>
    <w:basedOn w:val="VarsaylanParagrafYazTipi"/>
    <w:link w:val="Tabletext"/>
    <w:rsid w:val="00942F7A"/>
    <w:rPr>
      <w:rFonts w:asciiTheme="minorHAnsi" w:eastAsia="Times New Roman" w:hAnsiTheme="minorHAnsi" w:cs="Arial"/>
      <w:color w:val="auto"/>
      <w:sz w:val="16"/>
      <w:szCs w:val="16"/>
      <w:lang w:val="en-US" w:eastAsia="zh-CN"/>
    </w:rPr>
  </w:style>
  <w:style w:type="character" w:customStyle="1" w:styleId="TablenotesChar">
    <w:name w:val="Table notes Char"/>
    <w:basedOn w:val="VarsaylanParagrafYazTipi"/>
    <w:link w:val="Tablenotes"/>
    <w:rsid w:val="00942F7A"/>
    <w:rPr>
      <w:rFonts w:ascii="NokiaPureText-Light" w:eastAsia="Times New Roman" w:hAnsi="NokiaPureText-Light" w:cs="NokiaPureText-Light"/>
      <w:color w:val="101325"/>
      <w:sz w:val="14"/>
      <w:szCs w:val="14"/>
      <w:lang w:val="en-US" w:eastAsia="zh-CN"/>
    </w:rPr>
  </w:style>
  <w:style w:type="table" w:styleId="KlavuzuTablo4-Vurgu1">
    <w:name w:val="Grid Table 4 Accent 1"/>
    <w:basedOn w:val="NormalTablo"/>
    <w:uiPriority w:val="49"/>
    <w:rsid w:val="0049469F"/>
    <w:rPr>
      <w:color w:val="auto"/>
    </w:rPr>
    <w:tblPr>
      <w:tblStyleRowBandSize w:val="1"/>
      <w:tblStyleColBandSize w:val="1"/>
      <w:tblBorders>
        <w:top w:val="single" w:sz="4" w:space="0" w:color="669CFF" w:themeColor="accent1" w:themeTint="99"/>
        <w:left w:val="single" w:sz="4" w:space="0" w:color="669CFF" w:themeColor="accent1" w:themeTint="99"/>
        <w:bottom w:val="single" w:sz="4" w:space="0" w:color="669CFF" w:themeColor="accent1" w:themeTint="99"/>
        <w:right w:val="single" w:sz="4" w:space="0" w:color="669CFF" w:themeColor="accent1" w:themeTint="99"/>
        <w:insideH w:val="single" w:sz="4" w:space="0" w:color="669CFF" w:themeColor="accent1" w:themeTint="99"/>
        <w:insideV w:val="single" w:sz="4" w:space="0" w:color="669CFF" w:themeColor="accent1" w:themeTint="99"/>
      </w:tblBorders>
    </w:tblPr>
    <w:tcPr>
      <w:shd w:val="clear" w:color="auto" w:fill="auto"/>
    </w:tcPr>
    <w:tblStylePr w:type="firstRow">
      <w:rPr>
        <w:rFonts w:ascii="Nokia Pure Text" w:hAnsi="Nokia Pure Text"/>
        <w:b/>
        <w:bCs/>
        <w:color w:val="FFFFFF" w:themeColor="background1"/>
        <w:sz w:val="20"/>
      </w:rPr>
      <w:tblPr/>
      <w:tcPr>
        <w:tcBorders>
          <w:top w:val="single" w:sz="4" w:space="0" w:color="005AFF" w:themeColor="accent1"/>
          <w:left w:val="single" w:sz="4" w:space="0" w:color="005AFF" w:themeColor="accent1"/>
          <w:bottom w:val="single" w:sz="4" w:space="0" w:color="005AFF" w:themeColor="accent1"/>
          <w:right w:val="single" w:sz="4" w:space="0" w:color="005AFF" w:themeColor="accent1"/>
          <w:insideH w:val="nil"/>
          <w:insideV w:val="nil"/>
        </w:tcBorders>
        <w:shd w:val="clear" w:color="auto" w:fill="005AFF" w:themeFill="accent1"/>
      </w:tcPr>
    </w:tblStylePr>
    <w:tblStylePr w:type="lastRow">
      <w:rPr>
        <w:b/>
        <w:bCs/>
      </w:rPr>
      <w:tblPr/>
      <w:tcPr>
        <w:tcBorders>
          <w:top w:val="double" w:sz="4" w:space="0" w:color="005AFF" w:themeColor="accent1"/>
        </w:tcBorders>
      </w:tcPr>
    </w:tblStylePr>
    <w:tblStylePr w:type="firstCol">
      <w:rPr>
        <w:b/>
        <w:bCs/>
      </w:rPr>
    </w:tblStylePr>
    <w:tblStylePr w:type="lastCol">
      <w:rPr>
        <w:b/>
        <w:bCs/>
      </w:rPr>
    </w:tblStylePr>
    <w:tblStylePr w:type="band1Vert">
      <w:tblPr/>
      <w:tcPr>
        <w:shd w:val="clear" w:color="auto" w:fill="CCDEFF" w:themeFill="accent1" w:themeFillTint="33"/>
      </w:tcPr>
    </w:tblStylePr>
    <w:tblStylePr w:type="band1Horz">
      <w:tblPr/>
      <w:tcPr>
        <w:shd w:val="clear" w:color="auto" w:fill="CCDEFF" w:themeFill="accent1" w:themeFillTint="33"/>
      </w:tcPr>
    </w:tblStylePr>
  </w:style>
  <w:style w:type="table" w:styleId="TabloBasit1">
    <w:name w:val="Table Simple 1"/>
    <w:basedOn w:val="NormalTablo"/>
    <w:uiPriority w:val="99"/>
    <w:semiHidden/>
    <w:unhideWhenUsed/>
    <w:rsid w:val="0049469F"/>
    <w:pPr>
      <w:ind w:left="0" w:firstLine="0"/>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Blueheader">
    <w:name w:val="Blue header"/>
    <w:basedOn w:val="NormalTablo"/>
    <w:uiPriority w:val="99"/>
    <w:rsid w:val="00DB0615"/>
    <w:pPr>
      <w:spacing w:before="0"/>
      <w:ind w:left="0" w:firstLine="0"/>
    </w:pPr>
    <w:tblPr/>
  </w:style>
  <w:style w:type="table" w:customStyle="1" w:styleId="Defaulttable1">
    <w:name w:val="Default table1"/>
    <w:basedOn w:val="NormalTablo"/>
    <w:uiPriority w:val="99"/>
    <w:rsid w:val="00094014"/>
    <w:pPr>
      <w:ind w:left="0" w:firstLine="0"/>
    </w:pPr>
    <w:rPr>
      <w:rFonts w:eastAsia="MS Mincho"/>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table" w:customStyle="1" w:styleId="Defaulttable2">
    <w:name w:val="Default table2"/>
    <w:basedOn w:val="NormalTablo"/>
    <w:uiPriority w:val="99"/>
    <w:rsid w:val="004518E7"/>
    <w:pPr>
      <w:ind w:left="0" w:firstLine="0"/>
    </w:pPr>
    <w:rPr>
      <w:rFonts w:eastAsia="MS Mincho"/>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paragraph" w:customStyle="1" w:styleId="sc-isrorg">
    <w:name w:val="sc-isrorg"/>
    <w:basedOn w:val="Normal"/>
    <w:rsid w:val="00BD037A"/>
    <w:pPr>
      <w:spacing w:before="100" w:beforeAutospacing="1" w:after="100" w:afterAutospacing="1"/>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9256">
      <w:bodyDiv w:val="1"/>
      <w:marLeft w:val="0"/>
      <w:marRight w:val="0"/>
      <w:marTop w:val="0"/>
      <w:marBottom w:val="0"/>
      <w:divBdr>
        <w:top w:val="none" w:sz="0" w:space="0" w:color="auto"/>
        <w:left w:val="none" w:sz="0" w:space="0" w:color="auto"/>
        <w:bottom w:val="none" w:sz="0" w:space="0" w:color="auto"/>
        <w:right w:val="none" w:sz="0" w:space="0" w:color="auto"/>
      </w:divBdr>
    </w:div>
    <w:div w:id="37315447">
      <w:bodyDiv w:val="1"/>
      <w:marLeft w:val="0"/>
      <w:marRight w:val="0"/>
      <w:marTop w:val="0"/>
      <w:marBottom w:val="0"/>
      <w:divBdr>
        <w:top w:val="none" w:sz="0" w:space="0" w:color="auto"/>
        <w:left w:val="none" w:sz="0" w:space="0" w:color="auto"/>
        <w:bottom w:val="none" w:sz="0" w:space="0" w:color="auto"/>
        <w:right w:val="none" w:sz="0" w:space="0" w:color="auto"/>
      </w:divBdr>
    </w:div>
    <w:div w:id="90515691">
      <w:bodyDiv w:val="1"/>
      <w:marLeft w:val="0"/>
      <w:marRight w:val="0"/>
      <w:marTop w:val="0"/>
      <w:marBottom w:val="0"/>
      <w:divBdr>
        <w:top w:val="none" w:sz="0" w:space="0" w:color="auto"/>
        <w:left w:val="none" w:sz="0" w:space="0" w:color="auto"/>
        <w:bottom w:val="none" w:sz="0" w:space="0" w:color="auto"/>
        <w:right w:val="none" w:sz="0" w:space="0" w:color="auto"/>
      </w:divBdr>
    </w:div>
    <w:div w:id="90904364">
      <w:bodyDiv w:val="1"/>
      <w:marLeft w:val="0"/>
      <w:marRight w:val="0"/>
      <w:marTop w:val="0"/>
      <w:marBottom w:val="0"/>
      <w:divBdr>
        <w:top w:val="none" w:sz="0" w:space="0" w:color="auto"/>
        <w:left w:val="none" w:sz="0" w:space="0" w:color="auto"/>
        <w:bottom w:val="none" w:sz="0" w:space="0" w:color="auto"/>
        <w:right w:val="none" w:sz="0" w:space="0" w:color="auto"/>
      </w:divBdr>
    </w:div>
    <w:div w:id="116023998">
      <w:bodyDiv w:val="1"/>
      <w:marLeft w:val="0"/>
      <w:marRight w:val="0"/>
      <w:marTop w:val="0"/>
      <w:marBottom w:val="0"/>
      <w:divBdr>
        <w:top w:val="none" w:sz="0" w:space="0" w:color="auto"/>
        <w:left w:val="none" w:sz="0" w:space="0" w:color="auto"/>
        <w:bottom w:val="none" w:sz="0" w:space="0" w:color="auto"/>
        <w:right w:val="none" w:sz="0" w:space="0" w:color="auto"/>
      </w:divBdr>
    </w:div>
    <w:div w:id="290333014">
      <w:bodyDiv w:val="1"/>
      <w:marLeft w:val="0"/>
      <w:marRight w:val="0"/>
      <w:marTop w:val="0"/>
      <w:marBottom w:val="0"/>
      <w:divBdr>
        <w:top w:val="none" w:sz="0" w:space="0" w:color="auto"/>
        <w:left w:val="none" w:sz="0" w:space="0" w:color="auto"/>
        <w:bottom w:val="none" w:sz="0" w:space="0" w:color="auto"/>
        <w:right w:val="none" w:sz="0" w:space="0" w:color="auto"/>
      </w:divBdr>
      <w:divsChild>
        <w:div w:id="1449861556">
          <w:marLeft w:val="-225"/>
          <w:marRight w:val="-225"/>
          <w:marTop w:val="0"/>
          <w:marBottom w:val="0"/>
          <w:divBdr>
            <w:top w:val="none" w:sz="0" w:space="0" w:color="auto"/>
            <w:left w:val="none" w:sz="0" w:space="0" w:color="auto"/>
            <w:bottom w:val="none" w:sz="0" w:space="0" w:color="auto"/>
            <w:right w:val="none" w:sz="0" w:space="0" w:color="auto"/>
          </w:divBdr>
          <w:divsChild>
            <w:div w:id="1710572060">
              <w:marLeft w:val="0"/>
              <w:marRight w:val="0"/>
              <w:marTop w:val="0"/>
              <w:marBottom w:val="0"/>
              <w:divBdr>
                <w:top w:val="none" w:sz="0" w:space="0" w:color="auto"/>
                <w:left w:val="none" w:sz="0" w:space="0" w:color="auto"/>
                <w:bottom w:val="none" w:sz="0" w:space="0" w:color="auto"/>
                <w:right w:val="none" w:sz="0" w:space="0" w:color="auto"/>
              </w:divBdr>
              <w:divsChild>
                <w:div w:id="53045254">
                  <w:marLeft w:val="-225"/>
                  <w:marRight w:val="-225"/>
                  <w:marTop w:val="0"/>
                  <w:marBottom w:val="0"/>
                  <w:divBdr>
                    <w:top w:val="none" w:sz="0" w:space="0" w:color="auto"/>
                    <w:left w:val="none" w:sz="0" w:space="0" w:color="auto"/>
                    <w:bottom w:val="none" w:sz="0" w:space="0" w:color="auto"/>
                    <w:right w:val="none" w:sz="0" w:space="0" w:color="auto"/>
                  </w:divBdr>
                  <w:divsChild>
                    <w:div w:id="60870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909207">
      <w:bodyDiv w:val="1"/>
      <w:marLeft w:val="0"/>
      <w:marRight w:val="0"/>
      <w:marTop w:val="0"/>
      <w:marBottom w:val="0"/>
      <w:divBdr>
        <w:top w:val="none" w:sz="0" w:space="0" w:color="auto"/>
        <w:left w:val="none" w:sz="0" w:space="0" w:color="auto"/>
        <w:bottom w:val="none" w:sz="0" w:space="0" w:color="auto"/>
        <w:right w:val="none" w:sz="0" w:space="0" w:color="auto"/>
      </w:divBdr>
    </w:div>
    <w:div w:id="421148765">
      <w:bodyDiv w:val="1"/>
      <w:marLeft w:val="0"/>
      <w:marRight w:val="0"/>
      <w:marTop w:val="0"/>
      <w:marBottom w:val="0"/>
      <w:divBdr>
        <w:top w:val="none" w:sz="0" w:space="0" w:color="auto"/>
        <w:left w:val="none" w:sz="0" w:space="0" w:color="auto"/>
        <w:bottom w:val="none" w:sz="0" w:space="0" w:color="auto"/>
        <w:right w:val="none" w:sz="0" w:space="0" w:color="auto"/>
      </w:divBdr>
      <w:divsChild>
        <w:div w:id="1659306596">
          <w:marLeft w:val="0"/>
          <w:marRight w:val="0"/>
          <w:marTop w:val="0"/>
          <w:marBottom w:val="240"/>
          <w:divBdr>
            <w:top w:val="none" w:sz="0" w:space="0" w:color="auto"/>
            <w:left w:val="none" w:sz="0" w:space="0" w:color="auto"/>
            <w:bottom w:val="none" w:sz="0" w:space="0" w:color="auto"/>
            <w:right w:val="none" w:sz="0" w:space="0" w:color="auto"/>
          </w:divBdr>
        </w:div>
        <w:div w:id="748965479">
          <w:marLeft w:val="0"/>
          <w:marRight w:val="0"/>
          <w:marTop w:val="0"/>
          <w:marBottom w:val="240"/>
          <w:divBdr>
            <w:top w:val="none" w:sz="0" w:space="0" w:color="auto"/>
            <w:left w:val="none" w:sz="0" w:space="0" w:color="auto"/>
            <w:bottom w:val="none" w:sz="0" w:space="0" w:color="auto"/>
            <w:right w:val="none" w:sz="0" w:space="0" w:color="auto"/>
          </w:divBdr>
        </w:div>
        <w:div w:id="1531143469">
          <w:marLeft w:val="0"/>
          <w:marRight w:val="0"/>
          <w:marTop w:val="0"/>
          <w:marBottom w:val="240"/>
          <w:divBdr>
            <w:top w:val="none" w:sz="0" w:space="0" w:color="auto"/>
            <w:left w:val="none" w:sz="0" w:space="0" w:color="auto"/>
            <w:bottom w:val="none" w:sz="0" w:space="0" w:color="auto"/>
            <w:right w:val="none" w:sz="0" w:space="0" w:color="auto"/>
          </w:divBdr>
        </w:div>
        <w:div w:id="444544047">
          <w:marLeft w:val="0"/>
          <w:marRight w:val="0"/>
          <w:marTop w:val="0"/>
          <w:marBottom w:val="240"/>
          <w:divBdr>
            <w:top w:val="none" w:sz="0" w:space="0" w:color="auto"/>
            <w:left w:val="none" w:sz="0" w:space="0" w:color="auto"/>
            <w:bottom w:val="none" w:sz="0" w:space="0" w:color="auto"/>
            <w:right w:val="none" w:sz="0" w:space="0" w:color="auto"/>
          </w:divBdr>
        </w:div>
        <w:div w:id="421878212">
          <w:marLeft w:val="0"/>
          <w:marRight w:val="0"/>
          <w:marTop w:val="0"/>
          <w:marBottom w:val="240"/>
          <w:divBdr>
            <w:top w:val="none" w:sz="0" w:space="0" w:color="auto"/>
            <w:left w:val="none" w:sz="0" w:space="0" w:color="auto"/>
            <w:bottom w:val="none" w:sz="0" w:space="0" w:color="auto"/>
            <w:right w:val="none" w:sz="0" w:space="0" w:color="auto"/>
          </w:divBdr>
        </w:div>
        <w:div w:id="1682781574">
          <w:marLeft w:val="0"/>
          <w:marRight w:val="0"/>
          <w:marTop w:val="0"/>
          <w:marBottom w:val="240"/>
          <w:divBdr>
            <w:top w:val="none" w:sz="0" w:space="0" w:color="auto"/>
            <w:left w:val="none" w:sz="0" w:space="0" w:color="auto"/>
            <w:bottom w:val="none" w:sz="0" w:space="0" w:color="auto"/>
            <w:right w:val="none" w:sz="0" w:space="0" w:color="auto"/>
          </w:divBdr>
        </w:div>
        <w:div w:id="1716345103">
          <w:marLeft w:val="0"/>
          <w:marRight w:val="0"/>
          <w:marTop w:val="0"/>
          <w:marBottom w:val="240"/>
          <w:divBdr>
            <w:top w:val="none" w:sz="0" w:space="0" w:color="auto"/>
            <w:left w:val="none" w:sz="0" w:space="0" w:color="auto"/>
            <w:bottom w:val="none" w:sz="0" w:space="0" w:color="auto"/>
            <w:right w:val="none" w:sz="0" w:space="0" w:color="auto"/>
          </w:divBdr>
        </w:div>
        <w:div w:id="1156654694">
          <w:marLeft w:val="0"/>
          <w:marRight w:val="0"/>
          <w:marTop w:val="0"/>
          <w:marBottom w:val="240"/>
          <w:divBdr>
            <w:top w:val="none" w:sz="0" w:space="0" w:color="auto"/>
            <w:left w:val="none" w:sz="0" w:space="0" w:color="auto"/>
            <w:bottom w:val="none" w:sz="0" w:space="0" w:color="auto"/>
            <w:right w:val="none" w:sz="0" w:space="0" w:color="auto"/>
          </w:divBdr>
        </w:div>
        <w:div w:id="856164733">
          <w:marLeft w:val="0"/>
          <w:marRight w:val="0"/>
          <w:marTop w:val="0"/>
          <w:marBottom w:val="240"/>
          <w:divBdr>
            <w:top w:val="none" w:sz="0" w:space="0" w:color="auto"/>
            <w:left w:val="none" w:sz="0" w:space="0" w:color="auto"/>
            <w:bottom w:val="none" w:sz="0" w:space="0" w:color="auto"/>
            <w:right w:val="none" w:sz="0" w:space="0" w:color="auto"/>
          </w:divBdr>
        </w:div>
      </w:divsChild>
    </w:div>
    <w:div w:id="427968611">
      <w:bodyDiv w:val="1"/>
      <w:marLeft w:val="0"/>
      <w:marRight w:val="0"/>
      <w:marTop w:val="0"/>
      <w:marBottom w:val="0"/>
      <w:divBdr>
        <w:top w:val="none" w:sz="0" w:space="0" w:color="auto"/>
        <w:left w:val="none" w:sz="0" w:space="0" w:color="auto"/>
        <w:bottom w:val="none" w:sz="0" w:space="0" w:color="auto"/>
        <w:right w:val="none" w:sz="0" w:space="0" w:color="auto"/>
      </w:divBdr>
    </w:div>
    <w:div w:id="438573599">
      <w:bodyDiv w:val="1"/>
      <w:marLeft w:val="0"/>
      <w:marRight w:val="0"/>
      <w:marTop w:val="0"/>
      <w:marBottom w:val="0"/>
      <w:divBdr>
        <w:top w:val="none" w:sz="0" w:space="0" w:color="auto"/>
        <w:left w:val="none" w:sz="0" w:space="0" w:color="auto"/>
        <w:bottom w:val="none" w:sz="0" w:space="0" w:color="auto"/>
        <w:right w:val="none" w:sz="0" w:space="0" w:color="auto"/>
      </w:divBdr>
    </w:div>
    <w:div w:id="588120760">
      <w:bodyDiv w:val="1"/>
      <w:marLeft w:val="0"/>
      <w:marRight w:val="0"/>
      <w:marTop w:val="0"/>
      <w:marBottom w:val="0"/>
      <w:divBdr>
        <w:top w:val="none" w:sz="0" w:space="0" w:color="auto"/>
        <w:left w:val="none" w:sz="0" w:space="0" w:color="auto"/>
        <w:bottom w:val="none" w:sz="0" w:space="0" w:color="auto"/>
        <w:right w:val="none" w:sz="0" w:space="0" w:color="auto"/>
      </w:divBdr>
      <w:divsChild>
        <w:div w:id="1134449854">
          <w:marLeft w:val="-225"/>
          <w:marRight w:val="-225"/>
          <w:marTop w:val="0"/>
          <w:marBottom w:val="0"/>
          <w:divBdr>
            <w:top w:val="none" w:sz="0" w:space="0" w:color="auto"/>
            <w:left w:val="none" w:sz="0" w:space="0" w:color="auto"/>
            <w:bottom w:val="none" w:sz="0" w:space="0" w:color="auto"/>
            <w:right w:val="none" w:sz="0" w:space="0" w:color="auto"/>
          </w:divBdr>
          <w:divsChild>
            <w:div w:id="1447307502">
              <w:marLeft w:val="0"/>
              <w:marRight w:val="0"/>
              <w:marTop w:val="0"/>
              <w:marBottom w:val="0"/>
              <w:divBdr>
                <w:top w:val="none" w:sz="0" w:space="0" w:color="auto"/>
                <w:left w:val="none" w:sz="0" w:space="0" w:color="auto"/>
                <w:bottom w:val="none" w:sz="0" w:space="0" w:color="auto"/>
                <w:right w:val="none" w:sz="0" w:space="0" w:color="auto"/>
              </w:divBdr>
              <w:divsChild>
                <w:div w:id="771241409">
                  <w:marLeft w:val="-225"/>
                  <w:marRight w:val="-225"/>
                  <w:marTop w:val="0"/>
                  <w:marBottom w:val="0"/>
                  <w:divBdr>
                    <w:top w:val="none" w:sz="0" w:space="0" w:color="auto"/>
                    <w:left w:val="none" w:sz="0" w:space="0" w:color="auto"/>
                    <w:bottom w:val="none" w:sz="0" w:space="0" w:color="auto"/>
                    <w:right w:val="none" w:sz="0" w:space="0" w:color="auto"/>
                  </w:divBdr>
                  <w:divsChild>
                    <w:div w:id="155511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963310">
      <w:bodyDiv w:val="1"/>
      <w:marLeft w:val="0"/>
      <w:marRight w:val="0"/>
      <w:marTop w:val="0"/>
      <w:marBottom w:val="0"/>
      <w:divBdr>
        <w:top w:val="none" w:sz="0" w:space="0" w:color="auto"/>
        <w:left w:val="none" w:sz="0" w:space="0" w:color="auto"/>
        <w:bottom w:val="none" w:sz="0" w:space="0" w:color="auto"/>
        <w:right w:val="none" w:sz="0" w:space="0" w:color="auto"/>
      </w:divBdr>
    </w:div>
    <w:div w:id="716975170">
      <w:bodyDiv w:val="1"/>
      <w:marLeft w:val="0"/>
      <w:marRight w:val="0"/>
      <w:marTop w:val="0"/>
      <w:marBottom w:val="0"/>
      <w:divBdr>
        <w:top w:val="none" w:sz="0" w:space="0" w:color="auto"/>
        <w:left w:val="none" w:sz="0" w:space="0" w:color="auto"/>
        <w:bottom w:val="none" w:sz="0" w:space="0" w:color="auto"/>
        <w:right w:val="none" w:sz="0" w:space="0" w:color="auto"/>
      </w:divBdr>
    </w:div>
    <w:div w:id="845562459">
      <w:bodyDiv w:val="1"/>
      <w:marLeft w:val="0"/>
      <w:marRight w:val="0"/>
      <w:marTop w:val="0"/>
      <w:marBottom w:val="0"/>
      <w:divBdr>
        <w:top w:val="none" w:sz="0" w:space="0" w:color="auto"/>
        <w:left w:val="none" w:sz="0" w:space="0" w:color="auto"/>
        <w:bottom w:val="none" w:sz="0" w:space="0" w:color="auto"/>
        <w:right w:val="none" w:sz="0" w:space="0" w:color="auto"/>
      </w:divBdr>
    </w:div>
    <w:div w:id="879051856">
      <w:bodyDiv w:val="1"/>
      <w:marLeft w:val="0"/>
      <w:marRight w:val="0"/>
      <w:marTop w:val="0"/>
      <w:marBottom w:val="0"/>
      <w:divBdr>
        <w:top w:val="none" w:sz="0" w:space="0" w:color="auto"/>
        <w:left w:val="none" w:sz="0" w:space="0" w:color="auto"/>
        <w:bottom w:val="none" w:sz="0" w:space="0" w:color="auto"/>
        <w:right w:val="none" w:sz="0" w:space="0" w:color="auto"/>
      </w:divBdr>
    </w:div>
    <w:div w:id="1004014600">
      <w:bodyDiv w:val="1"/>
      <w:marLeft w:val="0"/>
      <w:marRight w:val="0"/>
      <w:marTop w:val="0"/>
      <w:marBottom w:val="0"/>
      <w:divBdr>
        <w:top w:val="none" w:sz="0" w:space="0" w:color="auto"/>
        <w:left w:val="none" w:sz="0" w:space="0" w:color="auto"/>
        <w:bottom w:val="none" w:sz="0" w:space="0" w:color="auto"/>
        <w:right w:val="none" w:sz="0" w:space="0" w:color="auto"/>
      </w:divBdr>
    </w:div>
    <w:div w:id="1017007291">
      <w:bodyDiv w:val="1"/>
      <w:marLeft w:val="0"/>
      <w:marRight w:val="0"/>
      <w:marTop w:val="0"/>
      <w:marBottom w:val="0"/>
      <w:divBdr>
        <w:top w:val="none" w:sz="0" w:space="0" w:color="auto"/>
        <w:left w:val="none" w:sz="0" w:space="0" w:color="auto"/>
        <w:bottom w:val="none" w:sz="0" w:space="0" w:color="auto"/>
        <w:right w:val="none" w:sz="0" w:space="0" w:color="auto"/>
      </w:divBdr>
    </w:div>
    <w:div w:id="1050106679">
      <w:bodyDiv w:val="1"/>
      <w:marLeft w:val="0"/>
      <w:marRight w:val="0"/>
      <w:marTop w:val="0"/>
      <w:marBottom w:val="0"/>
      <w:divBdr>
        <w:top w:val="none" w:sz="0" w:space="0" w:color="auto"/>
        <w:left w:val="none" w:sz="0" w:space="0" w:color="auto"/>
        <w:bottom w:val="none" w:sz="0" w:space="0" w:color="auto"/>
        <w:right w:val="none" w:sz="0" w:space="0" w:color="auto"/>
      </w:divBdr>
      <w:divsChild>
        <w:div w:id="1841119208">
          <w:marLeft w:val="0"/>
          <w:marRight w:val="0"/>
          <w:marTop w:val="0"/>
          <w:marBottom w:val="750"/>
          <w:divBdr>
            <w:top w:val="none" w:sz="0" w:space="0" w:color="auto"/>
            <w:left w:val="none" w:sz="0" w:space="0" w:color="auto"/>
            <w:bottom w:val="none" w:sz="0" w:space="0" w:color="auto"/>
            <w:right w:val="none" w:sz="0" w:space="0" w:color="auto"/>
          </w:divBdr>
          <w:divsChild>
            <w:div w:id="1776366652">
              <w:marLeft w:val="0"/>
              <w:marRight w:val="0"/>
              <w:marTop w:val="150"/>
              <w:marBottom w:val="0"/>
              <w:divBdr>
                <w:top w:val="none" w:sz="0" w:space="0" w:color="auto"/>
                <w:left w:val="none" w:sz="0" w:space="0" w:color="auto"/>
                <w:bottom w:val="none" w:sz="0" w:space="0" w:color="auto"/>
                <w:right w:val="none" w:sz="0" w:space="0" w:color="auto"/>
              </w:divBdr>
              <w:divsChild>
                <w:div w:id="1427532528">
                  <w:marLeft w:val="0"/>
                  <w:marRight w:val="0"/>
                  <w:marTop w:val="0"/>
                  <w:marBottom w:val="0"/>
                  <w:divBdr>
                    <w:top w:val="none" w:sz="0" w:space="0" w:color="auto"/>
                    <w:left w:val="none" w:sz="0" w:space="0" w:color="auto"/>
                    <w:bottom w:val="none" w:sz="0" w:space="0" w:color="auto"/>
                    <w:right w:val="none" w:sz="0" w:space="0" w:color="auto"/>
                  </w:divBdr>
                </w:div>
                <w:div w:id="212156993">
                  <w:marLeft w:val="0"/>
                  <w:marRight w:val="0"/>
                  <w:marTop w:val="0"/>
                  <w:marBottom w:val="0"/>
                  <w:divBdr>
                    <w:top w:val="none" w:sz="0" w:space="0" w:color="auto"/>
                    <w:left w:val="none" w:sz="0" w:space="0" w:color="auto"/>
                    <w:bottom w:val="none" w:sz="0" w:space="0" w:color="auto"/>
                    <w:right w:val="none" w:sz="0" w:space="0" w:color="auto"/>
                  </w:divBdr>
                </w:div>
                <w:div w:id="1536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31742">
          <w:marLeft w:val="0"/>
          <w:marRight w:val="0"/>
          <w:marTop w:val="0"/>
          <w:marBottom w:val="750"/>
          <w:divBdr>
            <w:top w:val="none" w:sz="0" w:space="0" w:color="auto"/>
            <w:left w:val="none" w:sz="0" w:space="0" w:color="auto"/>
            <w:bottom w:val="none" w:sz="0" w:space="0" w:color="auto"/>
            <w:right w:val="none" w:sz="0" w:space="0" w:color="auto"/>
          </w:divBdr>
          <w:divsChild>
            <w:div w:id="2082435634">
              <w:marLeft w:val="0"/>
              <w:marRight w:val="0"/>
              <w:marTop w:val="150"/>
              <w:marBottom w:val="0"/>
              <w:divBdr>
                <w:top w:val="none" w:sz="0" w:space="0" w:color="auto"/>
                <w:left w:val="none" w:sz="0" w:space="0" w:color="auto"/>
                <w:bottom w:val="none" w:sz="0" w:space="0" w:color="auto"/>
                <w:right w:val="none" w:sz="0" w:space="0" w:color="auto"/>
              </w:divBdr>
              <w:divsChild>
                <w:div w:id="1154302014">
                  <w:marLeft w:val="0"/>
                  <w:marRight w:val="0"/>
                  <w:marTop w:val="0"/>
                  <w:marBottom w:val="0"/>
                  <w:divBdr>
                    <w:top w:val="none" w:sz="0" w:space="0" w:color="auto"/>
                    <w:left w:val="none" w:sz="0" w:space="0" w:color="auto"/>
                    <w:bottom w:val="none" w:sz="0" w:space="0" w:color="auto"/>
                    <w:right w:val="none" w:sz="0" w:space="0" w:color="auto"/>
                  </w:divBdr>
                </w:div>
                <w:div w:id="74014044">
                  <w:marLeft w:val="0"/>
                  <w:marRight w:val="0"/>
                  <w:marTop w:val="0"/>
                  <w:marBottom w:val="0"/>
                  <w:divBdr>
                    <w:top w:val="none" w:sz="0" w:space="0" w:color="auto"/>
                    <w:left w:val="none" w:sz="0" w:space="0" w:color="auto"/>
                    <w:bottom w:val="none" w:sz="0" w:space="0" w:color="auto"/>
                    <w:right w:val="none" w:sz="0" w:space="0" w:color="auto"/>
                  </w:divBdr>
                </w:div>
                <w:div w:id="31129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58535">
          <w:marLeft w:val="0"/>
          <w:marRight w:val="0"/>
          <w:marTop w:val="0"/>
          <w:marBottom w:val="750"/>
          <w:divBdr>
            <w:top w:val="none" w:sz="0" w:space="0" w:color="auto"/>
            <w:left w:val="none" w:sz="0" w:space="0" w:color="auto"/>
            <w:bottom w:val="none" w:sz="0" w:space="0" w:color="auto"/>
            <w:right w:val="none" w:sz="0" w:space="0" w:color="auto"/>
          </w:divBdr>
          <w:divsChild>
            <w:div w:id="2007399351">
              <w:marLeft w:val="0"/>
              <w:marRight w:val="0"/>
              <w:marTop w:val="150"/>
              <w:marBottom w:val="0"/>
              <w:divBdr>
                <w:top w:val="none" w:sz="0" w:space="0" w:color="auto"/>
                <w:left w:val="none" w:sz="0" w:space="0" w:color="auto"/>
                <w:bottom w:val="none" w:sz="0" w:space="0" w:color="auto"/>
                <w:right w:val="none" w:sz="0" w:space="0" w:color="auto"/>
              </w:divBdr>
              <w:divsChild>
                <w:div w:id="711686810">
                  <w:marLeft w:val="0"/>
                  <w:marRight w:val="0"/>
                  <w:marTop w:val="0"/>
                  <w:marBottom w:val="0"/>
                  <w:divBdr>
                    <w:top w:val="none" w:sz="0" w:space="0" w:color="auto"/>
                    <w:left w:val="none" w:sz="0" w:space="0" w:color="auto"/>
                    <w:bottom w:val="none" w:sz="0" w:space="0" w:color="auto"/>
                    <w:right w:val="none" w:sz="0" w:space="0" w:color="auto"/>
                  </w:divBdr>
                </w:div>
                <w:div w:id="976759984">
                  <w:marLeft w:val="0"/>
                  <w:marRight w:val="0"/>
                  <w:marTop w:val="0"/>
                  <w:marBottom w:val="0"/>
                  <w:divBdr>
                    <w:top w:val="none" w:sz="0" w:space="0" w:color="auto"/>
                    <w:left w:val="none" w:sz="0" w:space="0" w:color="auto"/>
                    <w:bottom w:val="none" w:sz="0" w:space="0" w:color="auto"/>
                    <w:right w:val="none" w:sz="0" w:space="0" w:color="auto"/>
                  </w:divBdr>
                </w:div>
                <w:div w:id="7568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73887">
      <w:bodyDiv w:val="1"/>
      <w:marLeft w:val="0"/>
      <w:marRight w:val="0"/>
      <w:marTop w:val="0"/>
      <w:marBottom w:val="0"/>
      <w:divBdr>
        <w:top w:val="none" w:sz="0" w:space="0" w:color="auto"/>
        <w:left w:val="none" w:sz="0" w:space="0" w:color="auto"/>
        <w:bottom w:val="none" w:sz="0" w:space="0" w:color="auto"/>
        <w:right w:val="none" w:sz="0" w:space="0" w:color="auto"/>
      </w:divBdr>
    </w:div>
    <w:div w:id="1120223647">
      <w:bodyDiv w:val="1"/>
      <w:marLeft w:val="0"/>
      <w:marRight w:val="0"/>
      <w:marTop w:val="0"/>
      <w:marBottom w:val="0"/>
      <w:divBdr>
        <w:top w:val="none" w:sz="0" w:space="0" w:color="auto"/>
        <w:left w:val="none" w:sz="0" w:space="0" w:color="auto"/>
        <w:bottom w:val="none" w:sz="0" w:space="0" w:color="auto"/>
        <w:right w:val="none" w:sz="0" w:space="0" w:color="auto"/>
      </w:divBdr>
    </w:div>
    <w:div w:id="1398628115">
      <w:bodyDiv w:val="1"/>
      <w:marLeft w:val="0"/>
      <w:marRight w:val="0"/>
      <w:marTop w:val="0"/>
      <w:marBottom w:val="0"/>
      <w:divBdr>
        <w:top w:val="none" w:sz="0" w:space="0" w:color="auto"/>
        <w:left w:val="none" w:sz="0" w:space="0" w:color="auto"/>
        <w:bottom w:val="none" w:sz="0" w:space="0" w:color="auto"/>
        <w:right w:val="none" w:sz="0" w:space="0" w:color="auto"/>
      </w:divBdr>
    </w:div>
    <w:div w:id="1486359929">
      <w:bodyDiv w:val="1"/>
      <w:marLeft w:val="0"/>
      <w:marRight w:val="0"/>
      <w:marTop w:val="0"/>
      <w:marBottom w:val="0"/>
      <w:divBdr>
        <w:top w:val="none" w:sz="0" w:space="0" w:color="auto"/>
        <w:left w:val="none" w:sz="0" w:space="0" w:color="auto"/>
        <w:bottom w:val="none" w:sz="0" w:space="0" w:color="auto"/>
        <w:right w:val="none" w:sz="0" w:space="0" w:color="auto"/>
      </w:divBdr>
    </w:div>
    <w:div w:id="1488933307">
      <w:bodyDiv w:val="1"/>
      <w:marLeft w:val="0"/>
      <w:marRight w:val="0"/>
      <w:marTop w:val="0"/>
      <w:marBottom w:val="0"/>
      <w:divBdr>
        <w:top w:val="none" w:sz="0" w:space="0" w:color="auto"/>
        <w:left w:val="none" w:sz="0" w:space="0" w:color="auto"/>
        <w:bottom w:val="none" w:sz="0" w:space="0" w:color="auto"/>
        <w:right w:val="none" w:sz="0" w:space="0" w:color="auto"/>
      </w:divBdr>
    </w:div>
    <w:div w:id="1718628843">
      <w:bodyDiv w:val="1"/>
      <w:marLeft w:val="0"/>
      <w:marRight w:val="0"/>
      <w:marTop w:val="0"/>
      <w:marBottom w:val="0"/>
      <w:divBdr>
        <w:top w:val="none" w:sz="0" w:space="0" w:color="auto"/>
        <w:left w:val="none" w:sz="0" w:space="0" w:color="auto"/>
        <w:bottom w:val="none" w:sz="0" w:space="0" w:color="auto"/>
        <w:right w:val="none" w:sz="0" w:space="0" w:color="auto"/>
      </w:divBdr>
    </w:div>
    <w:div w:id="1838614148">
      <w:bodyDiv w:val="1"/>
      <w:marLeft w:val="0"/>
      <w:marRight w:val="0"/>
      <w:marTop w:val="0"/>
      <w:marBottom w:val="0"/>
      <w:divBdr>
        <w:top w:val="none" w:sz="0" w:space="0" w:color="auto"/>
        <w:left w:val="none" w:sz="0" w:space="0" w:color="auto"/>
        <w:bottom w:val="none" w:sz="0" w:space="0" w:color="auto"/>
        <w:right w:val="none" w:sz="0" w:space="0" w:color="auto"/>
      </w:divBdr>
    </w:div>
    <w:div w:id="1938055494">
      <w:bodyDiv w:val="1"/>
      <w:marLeft w:val="0"/>
      <w:marRight w:val="0"/>
      <w:marTop w:val="0"/>
      <w:marBottom w:val="0"/>
      <w:divBdr>
        <w:top w:val="none" w:sz="0" w:space="0" w:color="auto"/>
        <w:left w:val="none" w:sz="0" w:space="0" w:color="auto"/>
        <w:bottom w:val="none" w:sz="0" w:space="0" w:color="auto"/>
        <w:right w:val="none" w:sz="0" w:space="0" w:color="auto"/>
      </w:divBdr>
    </w:div>
    <w:div w:id="209416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0driconitaly@riconmobile.com%0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mutSonkurt\AppData\Local\Microsoft\Windows\INetCache\Content.Outlook\ZC3E2GJY\Nokia%202023%20-%20Datasheet%20Word%20template%20v2.1.dotx" TargetMode="External"/></Relationships>
</file>

<file path=word/theme/theme1.xml><?xml version="1.0" encoding="utf-8"?>
<a:theme xmlns:a="http://schemas.openxmlformats.org/drawingml/2006/main" name="Nokia 2.0">
  <a:themeElements>
    <a:clrScheme name="Nokia 2.0">
      <a:dk1>
        <a:srgbClr val="001135"/>
      </a:dk1>
      <a:lt1>
        <a:srgbClr val="FFFFFF"/>
      </a:lt1>
      <a:dk2>
        <a:srgbClr val="666666"/>
      </a:dk2>
      <a:lt2>
        <a:srgbClr val="EBEBEB"/>
      </a:lt2>
      <a:accent1>
        <a:srgbClr val="005AFF"/>
      </a:accent1>
      <a:accent2>
        <a:srgbClr val="23ABB6"/>
      </a:accent2>
      <a:accent3>
        <a:srgbClr val="37CC73"/>
      </a:accent3>
      <a:accent4>
        <a:srgbClr val="F47F31"/>
      </a:accent4>
      <a:accent5>
        <a:srgbClr val="E03DCD"/>
      </a:accent5>
      <a:accent6>
        <a:srgbClr val="7D33F2"/>
      </a:accent6>
      <a:hlink>
        <a:srgbClr val="001135"/>
      </a:hlink>
      <a:folHlink>
        <a:srgbClr val="005AFF"/>
      </a:folHlink>
    </a:clrScheme>
    <a:fontScheme name="Nokia fonts 2023">
      <a:majorFont>
        <a:latin typeface="Nokia Pure Headline Light"/>
        <a:ea typeface=""/>
        <a:cs typeface=""/>
      </a:majorFont>
      <a:minorFont>
        <a:latin typeface="Nokia Pure Text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2000" tIns="72000" rIns="72000" bIns="72000" numCol="1" spcCol="0" rtlCol="0" fromWordArt="0" anchor="t" anchorCtr="0" forceAA="0" compatLnSpc="1">
        <a:prstTxWarp prst="textNoShape">
          <a:avLst/>
        </a:prstTxWarp>
        <a:noAutofit/>
      </a:bodyPr>
      <a:lstStyle>
        <a:defPPr algn="l">
          <a:spcAft>
            <a:spcPts val="0"/>
          </a:spcAft>
          <a:buSzPct val="100000"/>
          <a:defRPr sz="1200"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ln>
          <a:noFill/>
        </a:ln>
      </a:spPr>
      <a:bodyPr wrap="square" lIns="0" tIns="0" rIns="0" bIns="0" rtlCol="0">
        <a:noAutofit/>
      </a:bodyPr>
      <a:lstStyle>
        <a:defPPr marL="0" marR="0" indent="0" algn="l" defTabSz="180000" rtl="0" eaLnBrk="1" fontAlgn="auto" latinLnBrk="0" hangingPunct="1">
          <a:lnSpc>
            <a:spcPct val="100000"/>
          </a:lnSpc>
          <a:spcBef>
            <a:spcPts val="0"/>
          </a:spcBef>
          <a:spcAft>
            <a:spcPts val="0"/>
          </a:spcAft>
          <a:buClrTx/>
          <a:buSzTx/>
          <a:buFont typeface="+mj-lt"/>
          <a:buNone/>
          <a:tabLst>
            <a:tab pos="180000" algn="l"/>
          </a:tabLst>
          <a:defRPr kumimoji="0" sz="1200" b="0" i="0" u="none" strike="noStrike" kern="1200" cap="none" spc="0" normalizeH="0" baseline="0" noProof="0" dirty="0" smtClean="0">
            <a:ln>
              <a:noFill/>
            </a:ln>
            <a:solidFill>
              <a:schemeClr val="tx1"/>
            </a:solidFill>
            <a:effectLst/>
            <a:uLnTx/>
            <a:uFillTx/>
            <a:latin typeface="Nokia Pure Text Light"/>
            <a:ea typeface="+mn-ea"/>
            <a:cs typeface="+mn-cs"/>
          </a:defRPr>
        </a:defPPr>
      </a:lstStyle>
    </a:txDef>
  </a:objectDefaults>
  <a:extraClrSchemeLst/>
  <a:extLst>
    <a:ext uri="{05A4C25C-085E-4340-85A3-A5531E510DB2}">
      <thm15:themeFamily xmlns:thm15="http://schemas.microsoft.com/office/thememl/2012/main" name="Nokia 2.0" id="{D4DA7729-16EA-4081-857B-A63417C5FA44}" vid="{34F0B3F4-91C6-4C49-98F7-D6C3ECD44E9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F85B4BD7158F94D9E728DE4828D2843" ma:contentTypeVersion="19" ma:contentTypeDescription="Yeni belge oluşturun." ma:contentTypeScope="" ma:versionID="206f4d491ba1f0d6508b43c3765952e3">
  <xsd:schema xmlns:xsd="http://www.w3.org/2001/XMLSchema" xmlns:xs="http://www.w3.org/2001/XMLSchema" xmlns:p="http://schemas.microsoft.com/office/2006/metadata/properties" xmlns:ns1="5c241b87-df84-43e5-ba34-080c2f5530e5" xmlns:ns3="4af38d79-4d3d-4912-a7fd-b91f2a51d3c9" targetNamespace="http://schemas.microsoft.com/office/2006/metadata/properties" ma:root="true" ma:fieldsID="86581d8def221572f84d5a0879ad664d" ns1:_="" ns3:_="">
    <xsd:import namespace="5c241b87-df84-43e5-ba34-080c2f5530e5"/>
    <xsd:import namespace="4af38d79-4d3d-4912-a7fd-b91f2a51d3c9"/>
    <xsd:element name="properties">
      <xsd:complexType>
        <xsd:sequence>
          <xsd:element name="documentManagement">
            <xsd:complexType>
              <xsd:all>
                <xsd:element ref="ns1:Date"/>
                <xsd:element ref="ns1:_Flow_SignoffStatus" minOccurs="0"/>
                <xsd:element ref="ns3:SharedWithUsers" minOccurs="0"/>
                <xsd:element ref="ns3:SharedWithDetails" minOccurs="0"/>
                <xsd:element ref="ns1:MediaServiceMetadata" minOccurs="0"/>
                <xsd:element ref="ns1:MediaServiceFastMetadata"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1:MediaServiceDateTaken" minOccurs="0"/>
                <xsd:element ref="ns1:MediaLengthInSeconds" minOccurs="0"/>
                <xsd:element ref="ns1:MediaServiceLocation" minOccurs="0"/>
                <xsd:element ref="ns1:MediaServiceObjectDetectorVersions" minOccurs="0"/>
                <xsd:element ref="ns1:MediaServiceSearchProperties" minOccurs="0"/>
                <xsd:element ref="ns1: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41b87-df84-43e5-ba34-080c2f5530e5" elementFormDefault="qualified">
    <xsd:import namespace="http://schemas.microsoft.com/office/2006/documentManagement/types"/>
    <xsd:import namespace="http://schemas.microsoft.com/office/infopath/2007/PartnerControls"/>
    <xsd:element name="Date" ma:index="0" ma:displayName="Date" ma:default="[today]" ma:format="DateTime" ma:indexed="true" ma:internalName="Date">
      <xsd:simpleType>
        <xsd:restriction base="dms:DateTime"/>
      </xsd:simpleType>
    </xsd:element>
    <xsd:element name="_Flow_SignoffStatus" ma:index="4"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Resim Etiketleri" ma:readOnly="false" ma:fieldId="{5cf76f15-5ced-4ddc-b409-7134ff3c332f}" ma:taxonomyMulti="true" ma:sspId="9462f2c7-043c-49d5-b42e-27c24a38e0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f38d79-4d3d-4912-a7fd-b91f2a51d3c9" elementFormDefault="qualified">
    <xsd:import namespace="http://schemas.microsoft.com/office/2006/documentManagement/types"/>
    <xsd:import namespace="http://schemas.microsoft.com/office/infopath/2007/PartnerControls"/>
    <xsd:element name="SharedWithUsers" ma:index="7"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Ayrıntıları ile Paylaşıldı" ma:internalName="SharedWithDetails" ma:readOnly="true">
      <xsd:simpleType>
        <xsd:restriction base="dms:Note">
          <xsd:maxLength value="255"/>
        </xsd:restriction>
      </xsd:simpleType>
    </xsd:element>
    <xsd:element name="TaxCatchAll" ma:index="12" nillable="true" ma:displayName="Taxonomy Catch All Column" ma:hidden="true" ma:list="{2897e59c-48cd-4519-9025-8a1d30e2503a}" ma:internalName="TaxCatchAll" ma:showField="CatchAllData" ma:web="4af38d79-4d3d-4912-a7fd-b91f2a51d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çerik Türü"/>
        <xsd:element ref="dc:title" minOccurs="0" maxOccurs="1" ma:index="2"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5c241b87-df84-43e5-ba34-080c2f5530e5">2025-06-18T00:33:11+00:00</Date>
    <TaxCatchAll xmlns="4af38d79-4d3d-4912-a7fd-b91f2a51d3c9" xsi:nil="true"/>
    <_Flow_SignoffStatus xmlns="5c241b87-df84-43e5-ba34-080c2f5530e5" xsi:nil="true"/>
    <lcf76f155ced4ddcb4097134ff3c332f xmlns="5c241b87-df84-43e5-ba34-080c2f5530e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D145E-0583-4FF4-9707-9CC2E9E43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41b87-df84-43e5-ba34-080c2f5530e5"/>
    <ds:schemaRef ds:uri="4af38d79-4d3d-4912-a7fd-b91f2a51d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1262A-AD22-4D7B-BFDD-6CCA89DBD4CA}">
  <ds:schemaRefs>
    <ds:schemaRef ds:uri="http://schemas.microsoft.com/office/2006/metadata/properties"/>
    <ds:schemaRef ds:uri="http://schemas.microsoft.com/office/infopath/2007/PartnerControls"/>
    <ds:schemaRef ds:uri="5c241b87-df84-43e5-ba34-080c2f5530e5"/>
    <ds:schemaRef ds:uri="4af38d79-4d3d-4912-a7fd-b91f2a51d3c9"/>
  </ds:schemaRefs>
</ds:datastoreItem>
</file>

<file path=customXml/itemProps3.xml><?xml version="1.0" encoding="utf-8"?>
<ds:datastoreItem xmlns:ds="http://schemas.openxmlformats.org/officeDocument/2006/customXml" ds:itemID="{57168E22-910B-471D-8E52-50379D28430F}">
  <ds:schemaRefs>
    <ds:schemaRef ds:uri="http://schemas.microsoft.com/sharepoint/v3/contenttype/forms"/>
  </ds:schemaRefs>
</ds:datastoreItem>
</file>

<file path=customXml/itemProps4.xml><?xml version="1.0" encoding="utf-8"?>
<ds:datastoreItem xmlns:ds="http://schemas.openxmlformats.org/officeDocument/2006/customXml" ds:itemID="{1FF1284A-BF69-4878-B8AB-742EA12DD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Nokia 2023 - Datasheet Word template v2.1</Template>
  <TotalTime>77</TotalTime>
  <Pages>7</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Umut Sonkurt</dc:creator>
  <cp:lastModifiedBy>Sefer Coşar (Ricon)</cp:lastModifiedBy>
  <cp:revision>101</cp:revision>
  <cp:lastPrinted>2026-02-23T07:10:00Z</cp:lastPrinted>
  <dcterms:created xsi:type="dcterms:W3CDTF">2026-08-17T13:33:00Z</dcterms:created>
  <dcterms:modified xsi:type="dcterms:W3CDTF">2026-08-19T09:04:00Z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0x010100DF85B4BD7158F94D9E728DE4828D2843</vt:lpwstr>
  </property>
  <property fmtid="{D5CDD505-2E9C-101B-9397-08002B2CF9AE}" pid="3" name="MediaServiceImageTags">
    <vt:lpwstr/>
  </property>
</Properties>
</file>